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69" w:rsidRDefault="00D92D69" w:rsidP="00D92D69">
      <w:r>
        <w:rPr>
          <w:color w:val="000000"/>
        </w:rPr>
        <w:t>Hi Everyone,</w:t>
      </w:r>
    </w:p>
    <w:p w:rsidR="00D92D69" w:rsidRDefault="00D92D69" w:rsidP="00D92D69">
      <w:r>
        <w:rPr>
          <w:color w:val="000000"/>
        </w:rPr>
        <w:t> </w:t>
      </w:r>
    </w:p>
    <w:p w:rsidR="00D92D69" w:rsidRDefault="00D92D69" w:rsidP="00D92D69">
      <w:r>
        <w:rPr>
          <w:color w:val="000000"/>
        </w:rPr>
        <w:t>The series of HEEWM funded cadaveric surgical simulation courses will continue with a free cadaveric shoulder course on Tuesday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May 2019.</w:t>
      </w:r>
    </w:p>
    <w:p w:rsidR="00D92D69" w:rsidRDefault="00D92D69" w:rsidP="00D92D69">
      <w:r>
        <w:rPr>
          <w:color w:val="000000"/>
        </w:rPr>
        <w:t> </w:t>
      </w:r>
    </w:p>
    <w:p w:rsidR="00D92D69" w:rsidRDefault="00D92D69" w:rsidP="00D92D69">
      <w:r>
        <w:rPr>
          <w:color w:val="000000"/>
        </w:rPr>
        <w:t xml:space="preserve">The course is a whole day (08:00-17:00) and will be supported with equipment from </w:t>
      </w:r>
      <w:proofErr w:type="spellStart"/>
      <w:r>
        <w:rPr>
          <w:color w:val="000000"/>
        </w:rPr>
        <w:t>Mathys</w:t>
      </w:r>
      <w:proofErr w:type="spellEnd"/>
      <w:r>
        <w:rPr>
          <w:color w:val="000000"/>
        </w:rPr>
        <w:t xml:space="preserve">. The planned surgical procedures include </w:t>
      </w:r>
      <w:proofErr w:type="spellStart"/>
      <w:r>
        <w:rPr>
          <w:color w:val="000000"/>
        </w:rPr>
        <w:t>delto</w:t>
      </w:r>
      <w:proofErr w:type="spellEnd"/>
      <w:r>
        <w:rPr>
          <w:color w:val="000000"/>
        </w:rPr>
        <w:t>-pectoral, supra-lateral and posterior approaches to the shoulder with short stem, total shoulder and reverse total shoulder replacements.</w:t>
      </w:r>
    </w:p>
    <w:p w:rsidR="00D92D69" w:rsidRDefault="00D92D69" w:rsidP="00D92D69">
      <w:r>
        <w:rPr>
          <w:color w:val="000000"/>
        </w:rPr>
        <w:t> </w:t>
      </w:r>
    </w:p>
    <w:p w:rsidR="00D92D69" w:rsidRDefault="00D92D69" w:rsidP="00D92D69">
      <w:r>
        <w:rPr>
          <w:color w:val="000000"/>
        </w:rPr>
        <w:t>If you would like to attend, please register here (</w:t>
      </w:r>
      <w:hyperlink r:id="rId4" w:history="1">
        <w:r>
          <w:rPr>
            <w:rStyle w:val="Hyperlink"/>
          </w:rPr>
          <w:t>https://goo.gl/forms/Bu9gx8fDHqZ9ZTfx1</w:t>
        </w:r>
      </w:hyperlink>
      <w:r>
        <w:rPr>
          <w:color w:val="000000"/>
        </w:rPr>
        <w:t xml:space="preserve">). Please only register if you are available for the whole day and definitely not pre- or post-nights. Registration will close on </w:t>
      </w:r>
      <w:r>
        <w:rPr>
          <w:b/>
          <w:bCs/>
          <w:color w:val="000000"/>
        </w:rPr>
        <w:t>Friday 15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March</w:t>
      </w:r>
      <w:r>
        <w:rPr>
          <w:color w:val="000000"/>
        </w:rPr>
        <w:t xml:space="preserve"> and places will be confirmed by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Friday 22</w:t>
      </w:r>
      <w:r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March</w:t>
      </w:r>
      <w:r>
        <w:rPr>
          <w:color w:val="000000"/>
        </w:rPr>
        <w:t>.</w:t>
      </w:r>
    </w:p>
    <w:p w:rsidR="00D92D69" w:rsidRDefault="00D92D69" w:rsidP="00D92D69">
      <w:r>
        <w:rPr>
          <w:color w:val="000000"/>
        </w:rPr>
        <w:t> </w:t>
      </w:r>
    </w:p>
    <w:p w:rsidR="00D92D69" w:rsidRDefault="00D92D69" w:rsidP="00D92D69">
      <w:r>
        <w:rPr>
          <w:color w:val="000000"/>
        </w:rPr>
        <w:t>Kind regards,</w:t>
      </w:r>
    </w:p>
    <w:p w:rsidR="00D92D69" w:rsidRDefault="00D92D69" w:rsidP="00D92D69">
      <w:r>
        <w:rPr>
          <w:color w:val="000000"/>
        </w:rPr>
        <w:t> </w:t>
      </w:r>
    </w:p>
    <w:p w:rsidR="00D92D69" w:rsidRDefault="00D92D69" w:rsidP="00D92D69">
      <w:r>
        <w:rPr>
          <w:color w:val="000000"/>
        </w:rPr>
        <w:br/>
        <w:t>Ross</w:t>
      </w:r>
    </w:p>
    <w:p w:rsidR="00D92D69" w:rsidRDefault="00D92D69" w:rsidP="00D92D69">
      <w:hyperlink r:id="rId5" w:history="1">
        <w:r>
          <w:rPr>
            <w:rStyle w:val="Hyperlink"/>
          </w:rPr>
          <w:t>fawdy@doctors.org.uk</w:t>
        </w:r>
      </w:hyperlink>
    </w:p>
    <w:p w:rsidR="00D92D69" w:rsidRDefault="00D92D69" w:rsidP="00D92D69">
      <w:r>
        <w:rPr>
          <w:sz w:val="22"/>
          <w:szCs w:val="22"/>
        </w:rPr>
        <w:t> </w:t>
      </w:r>
    </w:p>
    <w:p w:rsidR="00D92D69" w:rsidRDefault="00D92D69" w:rsidP="00D92D69">
      <w:r>
        <w:rPr>
          <w:sz w:val="22"/>
          <w:szCs w:val="22"/>
        </w:rPr>
        <w:t xml:space="preserve">Mr Ross </w:t>
      </w:r>
      <w:proofErr w:type="spellStart"/>
      <w:r>
        <w:rPr>
          <w:sz w:val="22"/>
          <w:szCs w:val="22"/>
        </w:rPr>
        <w:t>Fawdington</w:t>
      </w:r>
      <w:proofErr w:type="spellEnd"/>
    </w:p>
    <w:p w:rsidR="00D92D69" w:rsidRDefault="00D92D69" w:rsidP="00D92D69">
      <w:r>
        <w:rPr>
          <w:sz w:val="22"/>
          <w:szCs w:val="22"/>
        </w:rPr>
        <w:t>Locum Consultant Trauma &amp; Orthopaedic Surgeon – Queen Elizabeth Hospital Birmingham</w:t>
      </w:r>
    </w:p>
    <w:p w:rsidR="00D92D69" w:rsidRDefault="00D92D69" w:rsidP="00D92D69">
      <w:r>
        <w:rPr>
          <w:sz w:val="22"/>
          <w:szCs w:val="22"/>
        </w:rPr>
        <w:t>MBChB, FRCS Ed (</w:t>
      </w:r>
      <w:proofErr w:type="spellStart"/>
      <w:r>
        <w:rPr>
          <w:sz w:val="22"/>
          <w:szCs w:val="22"/>
        </w:rPr>
        <w:t>Tr&amp;Orth</w:t>
      </w:r>
      <w:proofErr w:type="spellEnd"/>
      <w:r>
        <w:rPr>
          <w:sz w:val="22"/>
          <w:szCs w:val="22"/>
        </w:rPr>
        <w:t xml:space="preserve">), MFST Ed, Dip Hand </w:t>
      </w:r>
      <w:proofErr w:type="spellStart"/>
      <w:r>
        <w:rPr>
          <w:sz w:val="22"/>
          <w:szCs w:val="22"/>
        </w:rPr>
        <w:t>Surg</w:t>
      </w:r>
      <w:proofErr w:type="spellEnd"/>
      <w:r>
        <w:rPr>
          <w:sz w:val="22"/>
          <w:szCs w:val="22"/>
        </w:rPr>
        <w:t>, PGCert Leadership &amp; Management</w:t>
      </w:r>
    </w:p>
    <w:p w:rsidR="00D92D69" w:rsidRDefault="00D92D69" w:rsidP="00D92D69">
      <w:r>
        <w:rPr>
          <w:sz w:val="22"/>
          <w:szCs w:val="22"/>
        </w:rPr>
        <w:t>Surgical Simulation Tutor – School of Surgery West Midlands</w:t>
      </w:r>
    </w:p>
    <w:p w:rsidR="00D92D69" w:rsidRDefault="00D92D69" w:rsidP="00D92D69">
      <w:r>
        <w:rPr>
          <w:sz w:val="22"/>
          <w:szCs w:val="22"/>
        </w:rPr>
        <w:t xml:space="preserve">Honorary Clinical Lecturer – </w:t>
      </w:r>
      <w:proofErr w:type="spellStart"/>
      <w:r>
        <w:rPr>
          <w:sz w:val="22"/>
          <w:szCs w:val="22"/>
        </w:rPr>
        <w:t>Keele</w:t>
      </w:r>
      <w:proofErr w:type="spellEnd"/>
      <w:r>
        <w:rPr>
          <w:sz w:val="22"/>
          <w:szCs w:val="22"/>
        </w:rPr>
        <w:t xml:space="preserve"> University</w:t>
      </w:r>
    </w:p>
    <w:p w:rsidR="00D92D69" w:rsidRDefault="00D92D69" w:rsidP="00D92D69">
      <w:r>
        <w:rPr>
          <w:sz w:val="22"/>
          <w:szCs w:val="22"/>
        </w:rPr>
        <w:t>BOA Clinical Leaders Programme Fellow, BSSH Stack Travelling Fellow</w:t>
      </w:r>
    </w:p>
    <w:p w:rsidR="000C6012" w:rsidRDefault="000C6012">
      <w:bookmarkStart w:id="0" w:name="_GoBack"/>
      <w:bookmarkEnd w:id="0"/>
    </w:p>
    <w:sectPr w:rsidR="000C6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69"/>
    <w:rsid w:val="000C6012"/>
    <w:rsid w:val="00D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CAF11-B6CC-4804-A275-A6C8E9E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69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D69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9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wdy@doctors.org.uk" TargetMode="External"/><Relationship Id="rId4" Type="http://schemas.openxmlformats.org/officeDocument/2006/relationships/hyperlink" Target="https://goo.gl/forms/Bu9gx8fDHqZ9ZTfx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Charlie</dc:creator>
  <cp:keywords/>
  <dc:description/>
  <cp:lastModifiedBy>Buckley, Charlie</cp:lastModifiedBy>
  <cp:revision>1</cp:revision>
  <dcterms:created xsi:type="dcterms:W3CDTF">2019-04-02T13:19:00Z</dcterms:created>
  <dcterms:modified xsi:type="dcterms:W3CDTF">2019-04-02T13:21:00Z</dcterms:modified>
</cp:coreProperties>
</file>