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904A90" w14:textId="29BA780D" w:rsidR="00F63E29" w:rsidRPr="00F63E29" w:rsidRDefault="000F5B4D" w:rsidP="00D155AC">
      <w:pPr>
        <w:jc w:val="center"/>
        <w:rPr>
          <w:rFonts w:asciiTheme="majorHAnsi" w:hAnsiTheme="majorHAnsi" w:cstheme="majorHAnsi"/>
          <w:b/>
          <w:bCs/>
          <w:sz w:val="44"/>
          <w:szCs w:val="44"/>
          <w:u w:val="single"/>
        </w:rPr>
      </w:pPr>
      <w:r w:rsidRPr="00F63E29">
        <w:rPr>
          <w:rFonts w:asciiTheme="majorHAnsi" w:hAnsiTheme="majorHAnsi" w:cstheme="majorHAnsi"/>
          <w:b/>
          <w:bCs/>
          <w:sz w:val="44"/>
          <w:szCs w:val="44"/>
          <w:u w:val="single"/>
        </w:rPr>
        <w:t xml:space="preserve">British Early Diagnosis in </w:t>
      </w:r>
      <w:r w:rsidR="00F63E29" w:rsidRPr="00F63E29">
        <w:rPr>
          <w:rFonts w:asciiTheme="majorHAnsi" w:hAnsiTheme="majorHAnsi" w:cstheme="majorHAnsi"/>
          <w:b/>
          <w:bCs/>
          <w:sz w:val="44"/>
          <w:szCs w:val="44"/>
          <w:u w:val="single"/>
        </w:rPr>
        <w:t>S</w:t>
      </w:r>
      <w:r w:rsidRPr="00F63E29">
        <w:rPr>
          <w:rFonts w:asciiTheme="majorHAnsi" w:hAnsiTheme="majorHAnsi" w:cstheme="majorHAnsi"/>
          <w:b/>
          <w:bCs/>
          <w:sz w:val="44"/>
          <w:szCs w:val="44"/>
          <w:u w:val="single"/>
        </w:rPr>
        <w:t xml:space="preserve">arcoma </w:t>
      </w:r>
      <w:r w:rsidR="00F63E29" w:rsidRPr="00F63E29">
        <w:rPr>
          <w:rFonts w:asciiTheme="majorHAnsi" w:hAnsiTheme="majorHAnsi" w:cstheme="majorHAnsi"/>
          <w:b/>
          <w:bCs/>
          <w:sz w:val="44"/>
          <w:szCs w:val="44"/>
          <w:u w:val="single"/>
        </w:rPr>
        <w:t>A</w:t>
      </w:r>
      <w:r w:rsidRPr="00F63E29">
        <w:rPr>
          <w:rFonts w:asciiTheme="majorHAnsi" w:hAnsiTheme="majorHAnsi" w:cstheme="majorHAnsi"/>
          <w:b/>
          <w:bCs/>
          <w:sz w:val="44"/>
          <w:szCs w:val="44"/>
          <w:u w:val="single"/>
        </w:rPr>
        <w:t>udit (</w:t>
      </w:r>
      <w:proofErr w:type="spellStart"/>
      <w:r w:rsidRPr="00F63E29">
        <w:rPr>
          <w:rFonts w:asciiTheme="majorHAnsi" w:hAnsiTheme="majorHAnsi" w:cstheme="majorHAnsi"/>
          <w:b/>
          <w:bCs/>
          <w:sz w:val="44"/>
          <w:szCs w:val="44"/>
          <w:u w:val="single"/>
        </w:rPr>
        <w:t>B</w:t>
      </w:r>
      <w:r w:rsidR="00D155AC">
        <w:rPr>
          <w:rFonts w:asciiTheme="majorHAnsi" w:hAnsiTheme="majorHAnsi" w:cstheme="majorHAnsi"/>
          <w:b/>
          <w:bCs/>
          <w:sz w:val="44"/>
          <w:szCs w:val="44"/>
          <w:u w:val="single"/>
        </w:rPr>
        <w:t>ritE</w:t>
      </w:r>
      <w:r w:rsidRPr="00F63E29">
        <w:rPr>
          <w:rFonts w:asciiTheme="majorHAnsi" w:hAnsiTheme="majorHAnsi" w:cstheme="majorHAnsi"/>
          <w:b/>
          <w:bCs/>
          <w:sz w:val="44"/>
          <w:szCs w:val="44"/>
          <w:u w:val="single"/>
        </w:rPr>
        <w:t>-StA</w:t>
      </w:r>
      <w:r w:rsidR="00D155AC">
        <w:rPr>
          <w:rFonts w:asciiTheme="majorHAnsi" w:hAnsiTheme="majorHAnsi" w:cstheme="majorHAnsi"/>
          <w:b/>
          <w:bCs/>
          <w:sz w:val="44"/>
          <w:szCs w:val="44"/>
          <w:u w:val="single"/>
        </w:rPr>
        <w:t>r</w:t>
      </w:r>
      <w:proofErr w:type="spellEnd"/>
      <w:r w:rsidRPr="00F63E29">
        <w:rPr>
          <w:rFonts w:asciiTheme="majorHAnsi" w:hAnsiTheme="majorHAnsi" w:cstheme="majorHAnsi"/>
          <w:b/>
          <w:bCs/>
          <w:sz w:val="44"/>
          <w:szCs w:val="44"/>
          <w:u w:val="single"/>
        </w:rPr>
        <w:t>)</w:t>
      </w:r>
    </w:p>
    <w:p w14:paraId="11D5D1ED" w14:textId="3F5E8FAB" w:rsidR="00376877" w:rsidRPr="00D155AC" w:rsidRDefault="00FD03CB" w:rsidP="00F63E29">
      <w:pPr>
        <w:jc w:val="center"/>
        <w:rPr>
          <w:rFonts w:asciiTheme="majorHAnsi" w:hAnsiTheme="majorHAnsi" w:cstheme="majorHAnsi"/>
          <w:b/>
          <w:sz w:val="60"/>
          <w:szCs w:val="60"/>
          <w:u w:val="single"/>
        </w:rPr>
      </w:pPr>
      <w:r w:rsidRPr="00D155AC">
        <w:rPr>
          <w:rFonts w:asciiTheme="majorHAnsi" w:hAnsiTheme="majorHAnsi" w:cstheme="majorHAnsi"/>
          <w:b/>
          <w:sz w:val="60"/>
          <w:szCs w:val="60"/>
          <w:u w:val="single"/>
        </w:rPr>
        <w:t>FAQ</w:t>
      </w:r>
      <w:r w:rsidR="00A01A3F" w:rsidRPr="00D155AC">
        <w:rPr>
          <w:rFonts w:asciiTheme="majorHAnsi" w:hAnsiTheme="majorHAnsi" w:cstheme="majorHAnsi"/>
          <w:b/>
          <w:sz w:val="60"/>
          <w:szCs w:val="60"/>
          <w:u w:val="single"/>
        </w:rPr>
        <w:t>s</w:t>
      </w:r>
    </w:p>
    <w:p w14:paraId="52E32A7E" w14:textId="77777777" w:rsidR="00376877" w:rsidRPr="00F63E29" w:rsidRDefault="00376877" w:rsidP="00F63E29">
      <w:pPr>
        <w:jc w:val="center"/>
        <w:rPr>
          <w:rFonts w:asciiTheme="majorHAnsi" w:hAnsiTheme="majorHAnsi" w:cstheme="majorHAnsi"/>
          <w:sz w:val="22"/>
          <w:szCs w:val="22"/>
        </w:rPr>
      </w:pPr>
    </w:p>
    <w:p w14:paraId="6FE202DB" w14:textId="77777777" w:rsidR="00376877" w:rsidRPr="00F63E29" w:rsidRDefault="00FD03CB">
      <w:pPr>
        <w:rPr>
          <w:rFonts w:asciiTheme="majorHAnsi" w:hAnsiTheme="majorHAnsi" w:cstheme="majorHAnsi"/>
          <w:b/>
          <w:sz w:val="22"/>
          <w:szCs w:val="22"/>
          <w:u w:val="single"/>
        </w:rPr>
      </w:pPr>
      <w:r w:rsidRPr="00F63E29">
        <w:rPr>
          <w:rFonts w:asciiTheme="majorHAnsi" w:hAnsiTheme="majorHAnsi" w:cstheme="majorHAnsi"/>
          <w:b/>
          <w:sz w:val="22"/>
          <w:szCs w:val="22"/>
          <w:u w:val="single"/>
        </w:rPr>
        <w:t>Who can be involved?</w:t>
      </w:r>
    </w:p>
    <w:p w14:paraId="68D7679B" w14:textId="6523B61F" w:rsidR="00FF09B5" w:rsidRPr="00F63E29" w:rsidRDefault="00FF09B5">
      <w:pPr>
        <w:rPr>
          <w:rFonts w:asciiTheme="majorHAnsi" w:hAnsiTheme="majorHAnsi" w:cstheme="majorHAnsi"/>
          <w:sz w:val="22"/>
          <w:szCs w:val="22"/>
        </w:rPr>
      </w:pPr>
      <w:r>
        <w:rPr>
          <w:rFonts w:asciiTheme="majorHAnsi" w:hAnsiTheme="majorHAnsi" w:cstheme="majorHAnsi"/>
          <w:sz w:val="22"/>
          <w:szCs w:val="22"/>
        </w:rPr>
        <w:t xml:space="preserve">Designated sarcoma </w:t>
      </w:r>
      <w:proofErr w:type="spellStart"/>
      <w:r w:rsidR="00D155AC">
        <w:rPr>
          <w:rFonts w:asciiTheme="majorHAnsi" w:hAnsiTheme="majorHAnsi" w:cstheme="majorHAnsi"/>
          <w:sz w:val="22"/>
          <w:szCs w:val="22"/>
        </w:rPr>
        <w:t>centres</w:t>
      </w:r>
      <w:proofErr w:type="spellEnd"/>
      <w:r w:rsidR="00D155AC">
        <w:rPr>
          <w:rFonts w:asciiTheme="majorHAnsi" w:hAnsiTheme="majorHAnsi" w:cstheme="majorHAnsi"/>
          <w:sz w:val="22"/>
          <w:szCs w:val="22"/>
        </w:rPr>
        <w:t xml:space="preserve"> responsible for </w:t>
      </w:r>
      <w:r>
        <w:rPr>
          <w:rFonts w:asciiTheme="majorHAnsi" w:hAnsiTheme="majorHAnsi" w:cstheme="majorHAnsi"/>
          <w:sz w:val="22"/>
          <w:szCs w:val="22"/>
        </w:rPr>
        <w:t>diagnosing</w:t>
      </w:r>
      <w:r w:rsidR="00D155AC">
        <w:rPr>
          <w:rFonts w:asciiTheme="majorHAnsi" w:hAnsiTheme="majorHAnsi" w:cstheme="majorHAnsi"/>
          <w:sz w:val="22"/>
          <w:szCs w:val="22"/>
        </w:rPr>
        <w:t xml:space="preserve"> and treating</w:t>
      </w:r>
      <w:r>
        <w:rPr>
          <w:rFonts w:asciiTheme="majorHAnsi" w:hAnsiTheme="majorHAnsi" w:cstheme="majorHAnsi"/>
          <w:sz w:val="22"/>
          <w:szCs w:val="22"/>
        </w:rPr>
        <w:t xml:space="preserve"> appendicular, </w:t>
      </w:r>
      <w:proofErr w:type="gramStart"/>
      <w:r>
        <w:rPr>
          <w:rFonts w:asciiTheme="majorHAnsi" w:hAnsiTheme="majorHAnsi" w:cstheme="majorHAnsi"/>
          <w:sz w:val="22"/>
          <w:szCs w:val="22"/>
        </w:rPr>
        <w:t>pelvic</w:t>
      </w:r>
      <w:proofErr w:type="gramEnd"/>
      <w:r>
        <w:rPr>
          <w:rFonts w:asciiTheme="majorHAnsi" w:hAnsiTheme="majorHAnsi" w:cstheme="majorHAnsi"/>
          <w:sz w:val="22"/>
          <w:szCs w:val="22"/>
        </w:rPr>
        <w:t xml:space="preserve"> and spinal bone and soft tissue sarcoma</w:t>
      </w:r>
      <w:r w:rsidR="00D155AC">
        <w:rPr>
          <w:rFonts w:asciiTheme="majorHAnsi" w:hAnsiTheme="majorHAnsi" w:cstheme="majorHAnsi"/>
          <w:sz w:val="22"/>
          <w:szCs w:val="22"/>
        </w:rPr>
        <w:t>.</w:t>
      </w:r>
      <w:r>
        <w:rPr>
          <w:rFonts w:asciiTheme="majorHAnsi" w:hAnsiTheme="majorHAnsi" w:cstheme="majorHAnsi"/>
          <w:sz w:val="22"/>
          <w:szCs w:val="22"/>
        </w:rPr>
        <w:t xml:space="preserve"> </w:t>
      </w:r>
      <w:r w:rsidR="002A6CD8">
        <w:rPr>
          <w:rFonts w:asciiTheme="majorHAnsi" w:hAnsiTheme="majorHAnsi" w:cstheme="majorHAnsi"/>
          <w:sz w:val="22"/>
          <w:szCs w:val="22"/>
        </w:rPr>
        <w:t xml:space="preserve"> </w:t>
      </w:r>
      <w:r w:rsidRPr="00F63E29">
        <w:rPr>
          <w:rFonts w:asciiTheme="majorHAnsi" w:hAnsiTheme="majorHAnsi" w:cstheme="majorHAnsi"/>
          <w:sz w:val="22"/>
          <w:szCs w:val="22"/>
        </w:rPr>
        <w:t xml:space="preserve">Anyone can be </w:t>
      </w:r>
      <w:r>
        <w:rPr>
          <w:rFonts w:asciiTheme="majorHAnsi" w:hAnsiTheme="majorHAnsi" w:cstheme="majorHAnsi"/>
          <w:sz w:val="22"/>
          <w:szCs w:val="22"/>
        </w:rPr>
        <w:t>a</w:t>
      </w:r>
      <w:r w:rsidRPr="00F63E29">
        <w:rPr>
          <w:rFonts w:asciiTheme="majorHAnsi" w:hAnsiTheme="majorHAnsi" w:cstheme="majorHAnsi"/>
          <w:sz w:val="22"/>
          <w:szCs w:val="22"/>
        </w:rPr>
        <w:t xml:space="preserve"> named collaborator and submit the data</w:t>
      </w:r>
      <w:r>
        <w:rPr>
          <w:rFonts w:asciiTheme="majorHAnsi" w:hAnsiTheme="majorHAnsi" w:cstheme="majorHAnsi"/>
          <w:sz w:val="22"/>
          <w:szCs w:val="22"/>
        </w:rPr>
        <w:t xml:space="preserve">, however there must </w:t>
      </w:r>
      <w:r w:rsidR="00E11870">
        <w:rPr>
          <w:rFonts w:asciiTheme="majorHAnsi" w:hAnsiTheme="majorHAnsi" w:cstheme="majorHAnsi"/>
          <w:sz w:val="22"/>
          <w:szCs w:val="22"/>
        </w:rPr>
        <w:t xml:space="preserve">be a named consultant lead for each unit. </w:t>
      </w:r>
    </w:p>
    <w:p w14:paraId="76E58A7D" w14:textId="77777777" w:rsidR="00376877" w:rsidRPr="00F63E29" w:rsidRDefault="00376877">
      <w:pPr>
        <w:rPr>
          <w:rFonts w:asciiTheme="majorHAnsi" w:hAnsiTheme="majorHAnsi" w:cstheme="majorHAnsi"/>
          <w:sz w:val="22"/>
          <w:szCs w:val="22"/>
        </w:rPr>
      </w:pPr>
    </w:p>
    <w:p w14:paraId="5EFEC5DC" w14:textId="77777777" w:rsidR="00376877" w:rsidRPr="00367F08" w:rsidRDefault="00FD03CB">
      <w:pPr>
        <w:rPr>
          <w:rFonts w:asciiTheme="majorHAnsi" w:hAnsiTheme="majorHAnsi" w:cstheme="majorHAnsi"/>
          <w:b/>
          <w:sz w:val="22"/>
          <w:szCs w:val="22"/>
          <w:u w:val="single"/>
        </w:rPr>
      </w:pPr>
      <w:r w:rsidRPr="00367F08">
        <w:rPr>
          <w:rFonts w:asciiTheme="majorHAnsi" w:hAnsiTheme="majorHAnsi" w:cstheme="majorHAnsi"/>
          <w:b/>
          <w:sz w:val="22"/>
          <w:szCs w:val="22"/>
          <w:u w:val="single"/>
        </w:rPr>
        <w:t xml:space="preserve">Why should I </w:t>
      </w:r>
      <w:r w:rsidR="00A01A3F" w:rsidRPr="00367F08">
        <w:rPr>
          <w:rFonts w:asciiTheme="majorHAnsi" w:hAnsiTheme="majorHAnsi" w:cstheme="majorHAnsi"/>
          <w:b/>
          <w:sz w:val="22"/>
          <w:szCs w:val="22"/>
          <w:u w:val="single"/>
        </w:rPr>
        <w:t>participate</w:t>
      </w:r>
      <w:r w:rsidRPr="00367F08">
        <w:rPr>
          <w:rFonts w:asciiTheme="majorHAnsi" w:hAnsiTheme="majorHAnsi" w:cstheme="majorHAnsi"/>
          <w:b/>
          <w:sz w:val="22"/>
          <w:szCs w:val="22"/>
          <w:u w:val="single"/>
        </w:rPr>
        <w:t>?</w:t>
      </w:r>
    </w:p>
    <w:p w14:paraId="11727445" w14:textId="2B46E336" w:rsidR="004C54C6" w:rsidRDefault="002A6CD8">
      <w:pPr>
        <w:rPr>
          <w:rFonts w:asciiTheme="majorHAnsi" w:hAnsiTheme="majorHAnsi" w:cstheme="majorHAnsi"/>
          <w:sz w:val="22"/>
          <w:szCs w:val="22"/>
        </w:rPr>
      </w:pPr>
      <w:r>
        <w:rPr>
          <w:rFonts w:asciiTheme="majorHAnsi" w:hAnsiTheme="majorHAnsi" w:cstheme="majorHAnsi"/>
          <w:sz w:val="22"/>
          <w:szCs w:val="22"/>
        </w:rPr>
        <w:t>In both</w:t>
      </w:r>
      <w:r w:rsidR="004C54C6">
        <w:rPr>
          <w:rFonts w:asciiTheme="majorHAnsi" w:hAnsiTheme="majorHAnsi" w:cstheme="majorHAnsi"/>
          <w:sz w:val="22"/>
          <w:szCs w:val="22"/>
        </w:rPr>
        <w:t xml:space="preserve"> s</w:t>
      </w:r>
      <w:r w:rsidR="00E11870">
        <w:rPr>
          <w:rFonts w:asciiTheme="majorHAnsi" w:hAnsiTheme="majorHAnsi" w:cstheme="majorHAnsi"/>
          <w:sz w:val="22"/>
          <w:szCs w:val="22"/>
        </w:rPr>
        <w:t xml:space="preserve">arcoma UK </w:t>
      </w:r>
      <w:r>
        <w:rPr>
          <w:rFonts w:asciiTheme="majorHAnsi" w:hAnsiTheme="majorHAnsi" w:cstheme="majorHAnsi"/>
          <w:sz w:val="22"/>
          <w:szCs w:val="22"/>
        </w:rPr>
        <w:t xml:space="preserve">and </w:t>
      </w:r>
      <w:r w:rsidR="00E11870">
        <w:rPr>
          <w:rFonts w:asciiTheme="majorHAnsi" w:hAnsiTheme="majorHAnsi" w:cstheme="majorHAnsi"/>
          <w:sz w:val="22"/>
          <w:szCs w:val="22"/>
        </w:rPr>
        <w:t>B</w:t>
      </w:r>
      <w:r>
        <w:rPr>
          <w:rFonts w:asciiTheme="majorHAnsi" w:hAnsiTheme="majorHAnsi" w:cstheme="majorHAnsi"/>
          <w:sz w:val="22"/>
          <w:szCs w:val="22"/>
        </w:rPr>
        <w:t xml:space="preserve">one </w:t>
      </w:r>
      <w:r w:rsidR="00E11870">
        <w:rPr>
          <w:rFonts w:asciiTheme="majorHAnsi" w:hAnsiTheme="majorHAnsi" w:cstheme="majorHAnsi"/>
          <w:sz w:val="22"/>
          <w:szCs w:val="22"/>
        </w:rPr>
        <w:t>C</w:t>
      </w:r>
      <w:r>
        <w:rPr>
          <w:rFonts w:asciiTheme="majorHAnsi" w:hAnsiTheme="majorHAnsi" w:cstheme="majorHAnsi"/>
          <w:sz w:val="22"/>
          <w:szCs w:val="22"/>
        </w:rPr>
        <w:t xml:space="preserve">ancer </w:t>
      </w:r>
      <w:r w:rsidR="00E11870">
        <w:rPr>
          <w:rFonts w:asciiTheme="majorHAnsi" w:hAnsiTheme="majorHAnsi" w:cstheme="majorHAnsi"/>
          <w:sz w:val="22"/>
          <w:szCs w:val="22"/>
        </w:rPr>
        <w:t>R</w:t>
      </w:r>
      <w:r>
        <w:rPr>
          <w:rFonts w:asciiTheme="majorHAnsi" w:hAnsiTheme="majorHAnsi" w:cstheme="majorHAnsi"/>
          <w:sz w:val="22"/>
          <w:szCs w:val="22"/>
        </w:rPr>
        <w:t xml:space="preserve">esearch </w:t>
      </w:r>
      <w:r w:rsidR="00E11870">
        <w:rPr>
          <w:rFonts w:asciiTheme="majorHAnsi" w:hAnsiTheme="majorHAnsi" w:cstheme="majorHAnsi"/>
          <w:sz w:val="22"/>
          <w:szCs w:val="22"/>
        </w:rPr>
        <w:t>T</w:t>
      </w:r>
      <w:r>
        <w:rPr>
          <w:rFonts w:asciiTheme="majorHAnsi" w:hAnsiTheme="majorHAnsi" w:cstheme="majorHAnsi"/>
          <w:sz w:val="22"/>
          <w:szCs w:val="22"/>
        </w:rPr>
        <w:t>rus</w:t>
      </w:r>
      <w:r w:rsidR="004C54C6">
        <w:rPr>
          <w:rFonts w:asciiTheme="majorHAnsi" w:hAnsiTheme="majorHAnsi" w:cstheme="majorHAnsi"/>
          <w:sz w:val="22"/>
          <w:szCs w:val="22"/>
        </w:rPr>
        <w:t>t</w:t>
      </w:r>
      <w:r w:rsidR="00E11870">
        <w:rPr>
          <w:rFonts w:asciiTheme="majorHAnsi" w:hAnsiTheme="majorHAnsi" w:cstheme="majorHAnsi"/>
          <w:sz w:val="22"/>
          <w:szCs w:val="22"/>
        </w:rPr>
        <w:t xml:space="preserve"> patient surveys</w:t>
      </w:r>
      <w:r w:rsidR="004C54C6">
        <w:rPr>
          <w:rFonts w:asciiTheme="majorHAnsi" w:hAnsiTheme="majorHAnsi" w:cstheme="majorHAnsi"/>
          <w:sz w:val="22"/>
          <w:szCs w:val="22"/>
        </w:rPr>
        <w:t>, improving the pathway to diagnosis was found to be the number one</w:t>
      </w:r>
      <w:r w:rsidR="00E11870">
        <w:rPr>
          <w:rFonts w:asciiTheme="majorHAnsi" w:hAnsiTheme="majorHAnsi" w:cstheme="majorHAnsi"/>
          <w:sz w:val="22"/>
          <w:szCs w:val="22"/>
        </w:rPr>
        <w:t xml:space="preserve"> priority for patients</w:t>
      </w:r>
      <w:r w:rsidR="004C54C6">
        <w:rPr>
          <w:rFonts w:asciiTheme="majorHAnsi" w:hAnsiTheme="majorHAnsi" w:cstheme="majorHAnsi"/>
          <w:sz w:val="22"/>
          <w:szCs w:val="22"/>
        </w:rPr>
        <w:t>.</w:t>
      </w:r>
      <w:r w:rsidR="00AB5F32">
        <w:rPr>
          <w:rFonts w:asciiTheme="majorHAnsi" w:hAnsiTheme="majorHAnsi" w:cstheme="majorHAnsi"/>
          <w:sz w:val="22"/>
          <w:szCs w:val="22"/>
        </w:rPr>
        <w:t xml:space="preserve"> </w:t>
      </w:r>
      <w:r w:rsidR="004C54C6">
        <w:rPr>
          <w:rFonts w:asciiTheme="majorHAnsi" w:hAnsiTheme="majorHAnsi" w:cstheme="majorHAnsi"/>
          <w:sz w:val="22"/>
          <w:szCs w:val="22"/>
        </w:rPr>
        <w:t>E</w:t>
      </w:r>
      <w:r w:rsidR="00E11870">
        <w:rPr>
          <w:rFonts w:asciiTheme="majorHAnsi" w:hAnsiTheme="majorHAnsi" w:cstheme="majorHAnsi"/>
          <w:sz w:val="22"/>
          <w:szCs w:val="22"/>
        </w:rPr>
        <w:t>arly diagnosis</w:t>
      </w:r>
      <w:r w:rsidR="004C54C6">
        <w:rPr>
          <w:rFonts w:asciiTheme="majorHAnsi" w:hAnsiTheme="majorHAnsi" w:cstheme="majorHAnsi"/>
          <w:sz w:val="22"/>
          <w:szCs w:val="22"/>
        </w:rPr>
        <w:t xml:space="preserve"> of sarcoma has a huge impact on long term outcome, and as such</w:t>
      </w:r>
      <w:r w:rsidR="00E11870">
        <w:rPr>
          <w:rFonts w:asciiTheme="majorHAnsi" w:hAnsiTheme="majorHAnsi" w:cstheme="majorHAnsi"/>
          <w:sz w:val="22"/>
          <w:szCs w:val="22"/>
        </w:rPr>
        <w:t xml:space="preserve"> is central to</w:t>
      </w:r>
      <w:r w:rsidR="004C54C6">
        <w:rPr>
          <w:rFonts w:asciiTheme="majorHAnsi" w:hAnsiTheme="majorHAnsi" w:cstheme="majorHAnsi"/>
          <w:sz w:val="22"/>
          <w:szCs w:val="22"/>
        </w:rPr>
        <w:t xml:space="preserve"> the</w:t>
      </w:r>
      <w:r w:rsidR="00E11870">
        <w:rPr>
          <w:rFonts w:asciiTheme="majorHAnsi" w:hAnsiTheme="majorHAnsi" w:cstheme="majorHAnsi"/>
          <w:sz w:val="22"/>
          <w:szCs w:val="22"/>
        </w:rPr>
        <w:t xml:space="preserve"> strategies for </w:t>
      </w:r>
      <w:proofErr w:type="gramStart"/>
      <w:r w:rsidR="00E11870">
        <w:rPr>
          <w:rFonts w:asciiTheme="majorHAnsi" w:hAnsiTheme="majorHAnsi" w:cstheme="majorHAnsi"/>
          <w:sz w:val="22"/>
          <w:szCs w:val="22"/>
        </w:rPr>
        <w:t xml:space="preserve">both </w:t>
      </w:r>
      <w:r w:rsidR="004C54C6">
        <w:rPr>
          <w:rFonts w:asciiTheme="majorHAnsi" w:hAnsiTheme="majorHAnsi" w:cstheme="majorHAnsi"/>
          <w:sz w:val="22"/>
          <w:szCs w:val="22"/>
        </w:rPr>
        <w:t>of these</w:t>
      </w:r>
      <w:proofErr w:type="gramEnd"/>
      <w:r w:rsidR="004C54C6">
        <w:rPr>
          <w:rFonts w:asciiTheme="majorHAnsi" w:hAnsiTheme="majorHAnsi" w:cstheme="majorHAnsi"/>
          <w:sz w:val="22"/>
          <w:szCs w:val="22"/>
        </w:rPr>
        <w:t xml:space="preserve"> </w:t>
      </w:r>
      <w:r w:rsidR="00E11870">
        <w:rPr>
          <w:rFonts w:asciiTheme="majorHAnsi" w:hAnsiTheme="majorHAnsi" w:cstheme="majorHAnsi"/>
          <w:sz w:val="22"/>
          <w:szCs w:val="22"/>
        </w:rPr>
        <w:t>charities</w:t>
      </w:r>
      <w:r w:rsidR="00AB5F32">
        <w:rPr>
          <w:rFonts w:asciiTheme="majorHAnsi" w:hAnsiTheme="majorHAnsi" w:cstheme="majorHAnsi"/>
          <w:sz w:val="22"/>
          <w:szCs w:val="22"/>
        </w:rPr>
        <w:t>.</w:t>
      </w:r>
    </w:p>
    <w:p w14:paraId="73DFD95C" w14:textId="77777777" w:rsidR="007A4788" w:rsidRDefault="007A4788">
      <w:pPr>
        <w:rPr>
          <w:rFonts w:asciiTheme="majorHAnsi" w:hAnsiTheme="majorHAnsi" w:cstheme="majorHAnsi"/>
          <w:sz w:val="22"/>
          <w:szCs w:val="22"/>
        </w:rPr>
      </w:pPr>
    </w:p>
    <w:p w14:paraId="0CB01C50" w14:textId="6DA29DCC" w:rsidR="004C54C6" w:rsidRDefault="00AB5F32">
      <w:pPr>
        <w:rPr>
          <w:rFonts w:asciiTheme="majorHAnsi" w:hAnsiTheme="majorHAnsi" w:cstheme="majorHAnsi"/>
          <w:sz w:val="22"/>
          <w:szCs w:val="22"/>
        </w:rPr>
      </w:pPr>
      <w:r>
        <w:rPr>
          <w:rFonts w:asciiTheme="majorHAnsi" w:hAnsiTheme="majorHAnsi" w:cstheme="majorHAnsi"/>
          <w:sz w:val="22"/>
          <w:szCs w:val="22"/>
        </w:rPr>
        <w:t>This project</w:t>
      </w:r>
      <w:r w:rsidR="004C54C6">
        <w:rPr>
          <w:rFonts w:asciiTheme="majorHAnsi" w:hAnsiTheme="majorHAnsi" w:cstheme="majorHAnsi"/>
          <w:sz w:val="22"/>
          <w:szCs w:val="22"/>
        </w:rPr>
        <w:t xml:space="preserve"> provides the opportunity</w:t>
      </w:r>
      <w:r>
        <w:rPr>
          <w:rFonts w:asciiTheme="majorHAnsi" w:hAnsiTheme="majorHAnsi" w:cstheme="majorHAnsi"/>
          <w:sz w:val="22"/>
          <w:szCs w:val="22"/>
        </w:rPr>
        <w:t xml:space="preserve"> for both your </w:t>
      </w:r>
      <w:proofErr w:type="spellStart"/>
      <w:r>
        <w:rPr>
          <w:rFonts w:asciiTheme="majorHAnsi" w:hAnsiTheme="majorHAnsi" w:cstheme="majorHAnsi"/>
          <w:sz w:val="22"/>
          <w:szCs w:val="22"/>
        </w:rPr>
        <w:t>centre</w:t>
      </w:r>
      <w:proofErr w:type="spellEnd"/>
      <w:r>
        <w:rPr>
          <w:rFonts w:asciiTheme="majorHAnsi" w:hAnsiTheme="majorHAnsi" w:cstheme="majorHAnsi"/>
          <w:sz w:val="22"/>
          <w:szCs w:val="22"/>
        </w:rPr>
        <w:t xml:space="preserve"> and contributing clinicians </w:t>
      </w:r>
      <w:r w:rsidR="004C54C6">
        <w:rPr>
          <w:rFonts w:asciiTheme="majorHAnsi" w:hAnsiTheme="majorHAnsi" w:cstheme="majorHAnsi"/>
          <w:sz w:val="22"/>
          <w:szCs w:val="22"/>
        </w:rPr>
        <w:t xml:space="preserve">to be a </w:t>
      </w:r>
      <w:r>
        <w:rPr>
          <w:rFonts w:asciiTheme="majorHAnsi" w:hAnsiTheme="majorHAnsi" w:cstheme="majorHAnsi"/>
          <w:sz w:val="22"/>
          <w:szCs w:val="22"/>
        </w:rPr>
        <w:t>named collaborator on</w:t>
      </w:r>
      <w:r w:rsidR="004C54C6">
        <w:rPr>
          <w:rFonts w:asciiTheme="majorHAnsi" w:hAnsiTheme="majorHAnsi" w:cstheme="majorHAnsi"/>
          <w:sz w:val="22"/>
          <w:szCs w:val="22"/>
        </w:rPr>
        <w:t xml:space="preserve"> a national</w:t>
      </w:r>
      <w:r>
        <w:rPr>
          <w:rFonts w:asciiTheme="majorHAnsi" w:hAnsiTheme="majorHAnsi" w:cstheme="majorHAnsi"/>
          <w:sz w:val="22"/>
          <w:szCs w:val="22"/>
        </w:rPr>
        <w:t>,</w:t>
      </w:r>
      <w:r w:rsidR="004C54C6">
        <w:rPr>
          <w:rFonts w:asciiTheme="majorHAnsi" w:hAnsiTheme="majorHAnsi" w:cstheme="majorHAnsi"/>
          <w:sz w:val="22"/>
          <w:szCs w:val="22"/>
        </w:rPr>
        <w:t xml:space="preserve"> prospective, multi</w:t>
      </w:r>
      <w:r>
        <w:rPr>
          <w:rFonts w:asciiTheme="majorHAnsi" w:hAnsiTheme="majorHAnsi" w:cstheme="majorHAnsi"/>
          <w:sz w:val="22"/>
          <w:szCs w:val="22"/>
        </w:rPr>
        <w:t>-</w:t>
      </w:r>
      <w:proofErr w:type="spellStart"/>
      <w:r w:rsidR="004C54C6">
        <w:rPr>
          <w:rFonts w:asciiTheme="majorHAnsi" w:hAnsiTheme="majorHAnsi" w:cstheme="majorHAnsi"/>
          <w:sz w:val="22"/>
          <w:szCs w:val="22"/>
        </w:rPr>
        <w:t>centre</w:t>
      </w:r>
      <w:proofErr w:type="spellEnd"/>
      <w:r w:rsidR="004C54C6">
        <w:rPr>
          <w:rFonts w:asciiTheme="majorHAnsi" w:hAnsiTheme="majorHAnsi" w:cstheme="majorHAnsi"/>
          <w:sz w:val="22"/>
          <w:szCs w:val="22"/>
        </w:rPr>
        <w:t xml:space="preserve"> audit. </w:t>
      </w:r>
    </w:p>
    <w:p w14:paraId="128C9339" w14:textId="35F8ABC7" w:rsidR="007A4788" w:rsidRDefault="007A4788">
      <w:pPr>
        <w:rPr>
          <w:rFonts w:asciiTheme="majorHAnsi" w:hAnsiTheme="majorHAnsi" w:cstheme="majorHAnsi"/>
          <w:sz w:val="22"/>
          <w:szCs w:val="22"/>
        </w:rPr>
      </w:pPr>
    </w:p>
    <w:p w14:paraId="59475827" w14:textId="0D319AF2" w:rsidR="007A4788" w:rsidRPr="00F63E29" w:rsidRDefault="007A4788" w:rsidP="007A4788">
      <w:pPr>
        <w:rPr>
          <w:rFonts w:asciiTheme="majorHAnsi" w:hAnsiTheme="majorHAnsi" w:cstheme="majorHAnsi"/>
          <w:sz w:val="22"/>
          <w:szCs w:val="22"/>
        </w:rPr>
      </w:pPr>
      <w:r w:rsidRPr="00F63E29">
        <w:rPr>
          <w:rFonts w:asciiTheme="majorHAnsi" w:hAnsiTheme="majorHAnsi" w:cstheme="majorHAnsi"/>
          <w:b/>
          <w:sz w:val="22"/>
          <w:szCs w:val="22"/>
        </w:rPr>
        <w:t xml:space="preserve">I’m a student/ FY/ CT1-2 </w:t>
      </w:r>
      <w:r>
        <w:rPr>
          <w:rFonts w:asciiTheme="majorHAnsi" w:hAnsiTheme="majorHAnsi" w:cstheme="majorHAnsi"/>
          <w:b/>
          <w:sz w:val="22"/>
          <w:szCs w:val="22"/>
        </w:rPr>
        <w:t>/</w:t>
      </w:r>
      <w:proofErr w:type="spellStart"/>
      <w:r w:rsidR="00AE4F1E">
        <w:rPr>
          <w:rFonts w:asciiTheme="majorHAnsi" w:hAnsiTheme="majorHAnsi" w:cstheme="majorHAnsi"/>
          <w:b/>
          <w:sz w:val="22"/>
          <w:szCs w:val="22"/>
        </w:rPr>
        <w:t>speciality</w:t>
      </w:r>
      <w:proofErr w:type="spellEnd"/>
      <w:r w:rsidR="00AE4F1E">
        <w:rPr>
          <w:rFonts w:asciiTheme="majorHAnsi" w:hAnsiTheme="majorHAnsi" w:cstheme="majorHAnsi"/>
          <w:b/>
          <w:sz w:val="22"/>
          <w:szCs w:val="22"/>
        </w:rPr>
        <w:t xml:space="preserve"> </w:t>
      </w:r>
      <w:r>
        <w:rPr>
          <w:rFonts w:asciiTheme="majorHAnsi" w:hAnsiTheme="majorHAnsi" w:cstheme="majorHAnsi"/>
          <w:b/>
          <w:sz w:val="22"/>
          <w:szCs w:val="22"/>
        </w:rPr>
        <w:t>trainee</w:t>
      </w:r>
      <w:r w:rsidR="00AE4F1E">
        <w:rPr>
          <w:rFonts w:asciiTheme="majorHAnsi" w:hAnsiTheme="majorHAnsi" w:cstheme="majorHAnsi"/>
          <w:b/>
          <w:sz w:val="22"/>
          <w:szCs w:val="22"/>
        </w:rPr>
        <w:t>/fellow</w:t>
      </w:r>
      <w:r w:rsidRPr="00F63E29">
        <w:rPr>
          <w:rFonts w:asciiTheme="majorHAnsi" w:hAnsiTheme="majorHAnsi" w:cstheme="majorHAnsi"/>
          <w:b/>
          <w:sz w:val="22"/>
          <w:szCs w:val="22"/>
        </w:rPr>
        <w:t>– can I still participate?</w:t>
      </w:r>
      <w:r w:rsidRPr="00F63E29">
        <w:rPr>
          <w:rFonts w:asciiTheme="majorHAnsi" w:hAnsiTheme="majorHAnsi" w:cstheme="majorHAnsi"/>
          <w:sz w:val="22"/>
          <w:szCs w:val="22"/>
        </w:rPr>
        <w:t xml:space="preserve"> </w:t>
      </w:r>
    </w:p>
    <w:p w14:paraId="1FE2C25E" w14:textId="62C2116A" w:rsidR="007A4788" w:rsidRDefault="007A4788">
      <w:pPr>
        <w:rPr>
          <w:rFonts w:asciiTheme="majorHAnsi" w:hAnsiTheme="majorHAnsi" w:cstheme="majorHAnsi"/>
          <w:sz w:val="22"/>
          <w:szCs w:val="22"/>
        </w:rPr>
      </w:pPr>
      <w:r w:rsidRPr="00F63E29">
        <w:rPr>
          <w:rFonts w:asciiTheme="majorHAnsi" w:hAnsiTheme="majorHAnsi" w:cstheme="majorHAnsi"/>
          <w:sz w:val="22"/>
          <w:szCs w:val="22"/>
        </w:rPr>
        <w:t xml:space="preserve">Absolutely – </w:t>
      </w:r>
      <w:r w:rsidR="00C557CF">
        <w:rPr>
          <w:rFonts w:asciiTheme="majorHAnsi" w:hAnsiTheme="majorHAnsi" w:cstheme="majorHAnsi"/>
          <w:sz w:val="22"/>
          <w:szCs w:val="22"/>
        </w:rPr>
        <w:t xml:space="preserve">we are keen for enthusiastic </w:t>
      </w:r>
      <w:r w:rsidR="000F05F8">
        <w:rPr>
          <w:rFonts w:asciiTheme="majorHAnsi" w:hAnsiTheme="majorHAnsi" w:cstheme="majorHAnsi"/>
          <w:sz w:val="22"/>
          <w:szCs w:val="22"/>
        </w:rPr>
        <w:t>students and junior doctors to get involved. Whilst each unit must have a lead consultant</w:t>
      </w:r>
      <w:r w:rsidR="00E10459">
        <w:rPr>
          <w:rFonts w:asciiTheme="majorHAnsi" w:hAnsiTheme="majorHAnsi" w:cstheme="majorHAnsi"/>
          <w:sz w:val="22"/>
          <w:szCs w:val="22"/>
        </w:rPr>
        <w:t xml:space="preserve">, </w:t>
      </w:r>
      <w:r w:rsidR="00AE4F1E">
        <w:rPr>
          <w:rFonts w:asciiTheme="majorHAnsi" w:hAnsiTheme="majorHAnsi" w:cstheme="majorHAnsi"/>
          <w:sz w:val="22"/>
          <w:szCs w:val="22"/>
        </w:rPr>
        <w:t>doctors of all grades can be involved in local audit setup and data collection.</w:t>
      </w:r>
      <w:r w:rsidRPr="00F63E29">
        <w:rPr>
          <w:rFonts w:asciiTheme="majorHAnsi" w:hAnsiTheme="majorHAnsi" w:cstheme="majorHAnsi"/>
          <w:sz w:val="22"/>
          <w:szCs w:val="22"/>
        </w:rPr>
        <w:t xml:space="preserve"> If you can’t find a senior to help you, email us (brite</w:t>
      </w:r>
      <w:r>
        <w:rPr>
          <w:rFonts w:asciiTheme="majorHAnsi" w:hAnsiTheme="majorHAnsi" w:cstheme="majorHAnsi"/>
          <w:sz w:val="22"/>
          <w:szCs w:val="22"/>
        </w:rPr>
        <w:t>.</w:t>
      </w:r>
      <w:r w:rsidRPr="00F63E29">
        <w:rPr>
          <w:rFonts w:asciiTheme="majorHAnsi" w:hAnsiTheme="majorHAnsi" w:cstheme="majorHAnsi"/>
          <w:sz w:val="22"/>
          <w:szCs w:val="22"/>
        </w:rPr>
        <w:t xml:space="preserve">star@nhs.net) and we will </w:t>
      </w:r>
      <w:r w:rsidR="00E10459">
        <w:rPr>
          <w:rFonts w:asciiTheme="majorHAnsi" w:hAnsiTheme="majorHAnsi" w:cstheme="majorHAnsi"/>
          <w:sz w:val="22"/>
          <w:szCs w:val="22"/>
        </w:rPr>
        <w:t>try to</w:t>
      </w:r>
      <w:r w:rsidRPr="00F63E29">
        <w:rPr>
          <w:rFonts w:asciiTheme="majorHAnsi" w:hAnsiTheme="majorHAnsi" w:cstheme="majorHAnsi"/>
          <w:sz w:val="22"/>
          <w:szCs w:val="22"/>
        </w:rPr>
        <w:t xml:space="preserve"> help you find a collaborator </w:t>
      </w:r>
      <w:r w:rsidR="00E10459">
        <w:rPr>
          <w:rFonts w:asciiTheme="majorHAnsi" w:hAnsiTheme="majorHAnsi" w:cstheme="majorHAnsi"/>
          <w:sz w:val="22"/>
          <w:szCs w:val="22"/>
        </w:rPr>
        <w:t xml:space="preserve">either </w:t>
      </w:r>
      <w:r w:rsidRPr="00F63E29">
        <w:rPr>
          <w:rFonts w:asciiTheme="majorHAnsi" w:hAnsiTheme="majorHAnsi" w:cstheme="majorHAnsi"/>
          <w:sz w:val="22"/>
          <w:szCs w:val="22"/>
        </w:rPr>
        <w:t>locally or remotely.</w:t>
      </w:r>
    </w:p>
    <w:p w14:paraId="4E8C6A4F" w14:textId="77777777" w:rsidR="004C54C6" w:rsidRPr="00F63E29" w:rsidRDefault="004C54C6">
      <w:pPr>
        <w:rPr>
          <w:rFonts w:asciiTheme="majorHAnsi" w:hAnsiTheme="majorHAnsi" w:cstheme="majorHAnsi"/>
          <w:sz w:val="22"/>
          <w:szCs w:val="22"/>
        </w:rPr>
      </w:pPr>
    </w:p>
    <w:p w14:paraId="19BEBB53" w14:textId="77777777" w:rsidR="00376877" w:rsidRPr="00F63E29" w:rsidRDefault="00FD03CB">
      <w:pPr>
        <w:rPr>
          <w:rFonts w:asciiTheme="majorHAnsi" w:hAnsiTheme="majorHAnsi" w:cstheme="majorHAnsi"/>
          <w:b/>
          <w:sz w:val="22"/>
          <w:szCs w:val="22"/>
        </w:rPr>
      </w:pPr>
      <w:r w:rsidRPr="00F63E29">
        <w:rPr>
          <w:rFonts w:asciiTheme="majorHAnsi" w:hAnsiTheme="majorHAnsi" w:cstheme="majorHAnsi"/>
          <w:b/>
          <w:sz w:val="22"/>
          <w:szCs w:val="22"/>
        </w:rPr>
        <w:t xml:space="preserve">How do I become a named collaborator for my hospital? </w:t>
      </w:r>
    </w:p>
    <w:p w14:paraId="45251720" w14:textId="22C4AF64" w:rsidR="00A01A3F" w:rsidRPr="00F63E29" w:rsidRDefault="00FD03CB">
      <w:pPr>
        <w:rPr>
          <w:rFonts w:asciiTheme="majorHAnsi" w:hAnsiTheme="majorHAnsi" w:cstheme="majorHAnsi"/>
          <w:sz w:val="22"/>
          <w:szCs w:val="22"/>
          <w:lang w:val="en-GB"/>
        </w:rPr>
      </w:pPr>
      <w:r w:rsidRPr="00F63E29">
        <w:rPr>
          <w:rFonts w:asciiTheme="majorHAnsi" w:hAnsiTheme="majorHAnsi" w:cstheme="majorHAnsi"/>
          <w:sz w:val="22"/>
          <w:szCs w:val="22"/>
        </w:rPr>
        <w:t xml:space="preserve">By registering your interest </w:t>
      </w:r>
      <w:r w:rsidR="004C54C6">
        <w:rPr>
          <w:rFonts w:asciiTheme="majorHAnsi" w:hAnsiTheme="majorHAnsi" w:cstheme="majorHAnsi"/>
          <w:sz w:val="22"/>
          <w:szCs w:val="22"/>
        </w:rPr>
        <w:t xml:space="preserve">using the following google form:  </w:t>
      </w:r>
      <w:hyperlink r:id="rId7" w:history="1">
        <w:r w:rsidR="004C54C6" w:rsidRPr="000A6099">
          <w:rPr>
            <w:rStyle w:val="Hyperlink"/>
            <w:rFonts w:asciiTheme="majorHAnsi" w:hAnsiTheme="majorHAnsi" w:cstheme="majorHAnsi"/>
            <w:b/>
            <w:bCs/>
          </w:rPr>
          <w:t>https://docs.google.com/forms/d/170WE6aPnq2ND8NUBW58G3Vpbl3-3p1NnWEWuJxoESlI</w:t>
        </w:r>
      </w:hyperlink>
    </w:p>
    <w:p w14:paraId="2B4AAC53" w14:textId="5FF3C982" w:rsidR="004C54C6" w:rsidRPr="00F63E29" w:rsidRDefault="00FD03CB">
      <w:pPr>
        <w:rPr>
          <w:rFonts w:asciiTheme="majorHAnsi" w:hAnsiTheme="majorHAnsi" w:cstheme="majorHAnsi"/>
          <w:sz w:val="22"/>
          <w:szCs w:val="22"/>
        </w:rPr>
      </w:pPr>
      <w:r w:rsidRPr="00F63E29">
        <w:rPr>
          <w:rFonts w:asciiTheme="majorHAnsi" w:hAnsiTheme="majorHAnsi" w:cstheme="majorHAnsi"/>
          <w:sz w:val="22"/>
          <w:szCs w:val="22"/>
        </w:rPr>
        <w:t>You will receive an email with the toolkit</w:t>
      </w:r>
      <w:r w:rsidR="00880DF8">
        <w:rPr>
          <w:rFonts w:asciiTheme="majorHAnsi" w:hAnsiTheme="majorHAnsi" w:cstheme="majorHAnsi"/>
          <w:sz w:val="22"/>
          <w:szCs w:val="22"/>
        </w:rPr>
        <w:t xml:space="preserve"> including a patient engagement letter and questionnaire, </w:t>
      </w:r>
      <w:r w:rsidR="00AB5F32">
        <w:rPr>
          <w:rFonts w:asciiTheme="majorHAnsi" w:hAnsiTheme="majorHAnsi" w:cstheme="majorHAnsi"/>
          <w:sz w:val="22"/>
          <w:szCs w:val="22"/>
        </w:rPr>
        <w:t xml:space="preserve">information for registering the project locally </w:t>
      </w:r>
      <w:r w:rsidR="00880DF8">
        <w:rPr>
          <w:rFonts w:asciiTheme="majorHAnsi" w:hAnsiTheme="majorHAnsi" w:cstheme="majorHAnsi"/>
          <w:sz w:val="22"/>
          <w:szCs w:val="22"/>
        </w:rPr>
        <w:t>and a locked spreadsheet in which to collect data from your unit</w:t>
      </w:r>
      <w:r w:rsidRPr="00F63E29">
        <w:rPr>
          <w:rFonts w:asciiTheme="majorHAnsi" w:hAnsiTheme="majorHAnsi" w:cstheme="majorHAnsi"/>
          <w:sz w:val="22"/>
          <w:szCs w:val="22"/>
        </w:rPr>
        <w:t xml:space="preserve"> within the study </w:t>
      </w:r>
      <w:r w:rsidR="003B3957" w:rsidRPr="00F63E29">
        <w:rPr>
          <w:rFonts w:asciiTheme="majorHAnsi" w:hAnsiTheme="majorHAnsi" w:cstheme="majorHAnsi"/>
          <w:sz w:val="22"/>
          <w:szCs w:val="22"/>
        </w:rPr>
        <w:t>period</w:t>
      </w:r>
      <w:r w:rsidRPr="00F63E29">
        <w:rPr>
          <w:rFonts w:asciiTheme="majorHAnsi" w:hAnsiTheme="majorHAnsi" w:cstheme="majorHAnsi"/>
          <w:sz w:val="22"/>
          <w:szCs w:val="22"/>
        </w:rPr>
        <w:t xml:space="preserve"> </w:t>
      </w:r>
      <w:r w:rsidR="003B3957" w:rsidRPr="00F63E29">
        <w:rPr>
          <w:rFonts w:asciiTheme="majorHAnsi" w:hAnsiTheme="majorHAnsi" w:cstheme="majorHAnsi"/>
          <w:sz w:val="22"/>
          <w:szCs w:val="22"/>
        </w:rPr>
        <w:t>(5.9.22 to 2</w:t>
      </w:r>
      <w:r w:rsidR="002632DC">
        <w:rPr>
          <w:rFonts w:asciiTheme="majorHAnsi" w:hAnsiTheme="majorHAnsi" w:cstheme="majorHAnsi"/>
          <w:sz w:val="22"/>
          <w:szCs w:val="22"/>
        </w:rPr>
        <w:t>7</w:t>
      </w:r>
      <w:r w:rsidR="003B3957" w:rsidRPr="00F63E29">
        <w:rPr>
          <w:rFonts w:asciiTheme="majorHAnsi" w:hAnsiTheme="majorHAnsi" w:cstheme="majorHAnsi"/>
          <w:sz w:val="22"/>
          <w:szCs w:val="22"/>
        </w:rPr>
        <w:t>.11.22 inclusive)</w:t>
      </w:r>
      <w:r w:rsidR="00880DF8">
        <w:rPr>
          <w:rFonts w:asciiTheme="majorHAnsi" w:hAnsiTheme="majorHAnsi" w:cstheme="majorHAnsi"/>
          <w:sz w:val="22"/>
          <w:szCs w:val="22"/>
        </w:rPr>
        <w:t xml:space="preserve">. </w:t>
      </w:r>
      <w:r w:rsidR="003B3957" w:rsidRPr="00F63E29">
        <w:rPr>
          <w:rFonts w:asciiTheme="majorHAnsi" w:hAnsiTheme="majorHAnsi" w:cstheme="majorHAnsi"/>
          <w:sz w:val="22"/>
          <w:szCs w:val="22"/>
        </w:rPr>
        <w:t xml:space="preserve"> </w:t>
      </w:r>
      <w:r w:rsidR="00880DF8">
        <w:rPr>
          <w:rFonts w:asciiTheme="majorHAnsi" w:hAnsiTheme="majorHAnsi" w:cstheme="majorHAnsi"/>
          <w:sz w:val="22"/>
          <w:szCs w:val="22"/>
        </w:rPr>
        <w:t xml:space="preserve">We will ask for all data to be </w:t>
      </w:r>
      <w:r w:rsidRPr="00F63E29">
        <w:rPr>
          <w:rFonts w:asciiTheme="majorHAnsi" w:hAnsiTheme="majorHAnsi" w:cstheme="majorHAnsi"/>
          <w:sz w:val="22"/>
          <w:szCs w:val="22"/>
        </w:rPr>
        <w:t>submit</w:t>
      </w:r>
      <w:r w:rsidR="00880DF8">
        <w:rPr>
          <w:rFonts w:asciiTheme="majorHAnsi" w:hAnsiTheme="majorHAnsi" w:cstheme="majorHAnsi"/>
          <w:sz w:val="22"/>
          <w:szCs w:val="22"/>
        </w:rPr>
        <w:t>ted</w:t>
      </w:r>
      <w:r w:rsidRPr="00F63E29">
        <w:rPr>
          <w:rFonts w:asciiTheme="majorHAnsi" w:hAnsiTheme="majorHAnsi" w:cstheme="majorHAnsi"/>
          <w:sz w:val="22"/>
          <w:szCs w:val="22"/>
        </w:rPr>
        <w:t xml:space="preserve"> by </w:t>
      </w:r>
      <w:proofErr w:type="gramStart"/>
      <w:r w:rsidR="003B3957" w:rsidRPr="00F63E29">
        <w:rPr>
          <w:rFonts w:asciiTheme="majorHAnsi" w:hAnsiTheme="majorHAnsi" w:cstheme="majorHAnsi"/>
          <w:sz w:val="22"/>
          <w:szCs w:val="22"/>
        </w:rPr>
        <w:t>2</w:t>
      </w:r>
      <w:r w:rsidR="004C54C6">
        <w:rPr>
          <w:rFonts w:asciiTheme="majorHAnsi" w:hAnsiTheme="majorHAnsi" w:cstheme="majorHAnsi"/>
          <w:sz w:val="22"/>
          <w:szCs w:val="22"/>
        </w:rPr>
        <w:t>2</w:t>
      </w:r>
      <w:r w:rsidR="003B3957" w:rsidRPr="00F63E29">
        <w:rPr>
          <w:rFonts w:asciiTheme="majorHAnsi" w:hAnsiTheme="majorHAnsi" w:cstheme="majorHAnsi"/>
          <w:sz w:val="22"/>
          <w:szCs w:val="22"/>
          <w:vertAlign w:val="superscript"/>
        </w:rPr>
        <w:t>rd</w:t>
      </w:r>
      <w:proofErr w:type="gramEnd"/>
      <w:r w:rsidR="003B3957" w:rsidRPr="00F63E29">
        <w:rPr>
          <w:rFonts w:asciiTheme="majorHAnsi" w:hAnsiTheme="majorHAnsi" w:cstheme="majorHAnsi"/>
          <w:sz w:val="22"/>
          <w:szCs w:val="22"/>
        </w:rPr>
        <w:t xml:space="preserve"> December 2022. </w:t>
      </w:r>
      <w:r w:rsidR="00AB5F32">
        <w:rPr>
          <w:rFonts w:asciiTheme="majorHAnsi" w:hAnsiTheme="majorHAnsi" w:cstheme="majorHAnsi"/>
          <w:sz w:val="22"/>
          <w:szCs w:val="22"/>
        </w:rPr>
        <w:t xml:space="preserve"> </w:t>
      </w:r>
      <w:r w:rsidR="004C54C6">
        <w:rPr>
          <w:rFonts w:asciiTheme="majorHAnsi" w:hAnsiTheme="majorHAnsi" w:cstheme="majorHAnsi"/>
          <w:sz w:val="22"/>
          <w:szCs w:val="22"/>
        </w:rPr>
        <w:t xml:space="preserve">Please email </w:t>
      </w:r>
      <w:hyperlink r:id="rId8" w:history="1">
        <w:r w:rsidR="004C54C6" w:rsidRPr="000A6099">
          <w:rPr>
            <w:rStyle w:val="Hyperlink"/>
            <w:rFonts w:asciiTheme="majorHAnsi" w:hAnsiTheme="majorHAnsi" w:cstheme="majorHAnsi"/>
            <w:sz w:val="22"/>
            <w:szCs w:val="22"/>
          </w:rPr>
          <w:t>brite.star@nhs.net</w:t>
        </w:r>
      </w:hyperlink>
      <w:r w:rsidR="004C54C6">
        <w:rPr>
          <w:rFonts w:asciiTheme="majorHAnsi" w:hAnsiTheme="majorHAnsi" w:cstheme="majorHAnsi"/>
          <w:sz w:val="22"/>
          <w:szCs w:val="22"/>
        </w:rPr>
        <w:t xml:space="preserve"> if you have any queries, or any difficulties with the registration process.</w:t>
      </w:r>
    </w:p>
    <w:p w14:paraId="601BF86A" w14:textId="77777777" w:rsidR="003B3957" w:rsidRPr="00F63E29" w:rsidRDefault="003B3957">
      <w:pPr>
        <w:rPr>
          <w:rFonts w:asciiTheme="majorHAnsi" w:hAnsiTheme="majorHAnsi" w:cstheme="majorHAnsi"/>
          <w:sz w:val="22"/>
          <w:szCs w:val="22"/>
        </w:rPr>
      </w:pPr>
    </w:p>
    <w:p w14:paraId="530A2CE9" w14:textId="77777777" w:rsidR="00376877" w:rsidRPr="00F63E29" w:rsidRDefault="00FD03CB">
      <w:pPr>
        <w:rPr>
          <w:rFonts w:asciiTheme="majorHAnsi" w:hAnsiTheme="majorHAnsi" w:cstheme="majorHAnsi"/>
          <w:b/>
          <w:sz w:val="22"/>
          <w:szCs w:val="22"/>
        </w:rPr>
      </w:pPr>
      <w:r w:rsidRPr="00F63E29">
        <w:rPr>
          <w:rFonts w:asciiTheme="majorHAnsi" w:hAnsiTheme="majorHAnsi" w:cstheme="majorHAnsi"/>
          <w:b/>
          <w:sz w:val="22"/>
          <w:szCs w:val="22"/>
        </w:rPr>
        <w:t>How many people can be involved from one hospital?</w:t>
      </w:r>
    </w:p>
    <w:p w14:paraId="4869C547" w14:textId="4837705F" w:rsidR="00376877" w:rsidRPr="00F63E29" w:rsidRDefault="00FD03CB">
      <w:pPr>
        <w:rPr>
          <w:rFonts w:asciiTheme="majorHAnsi" w:hAnsiTheme="majorHAnsi" w:cstheme="majorHAnsi"/>
          <w:sz w:val="22"/>
          <w:szCs w:val="22"/>
        </w:rPr>
      </w:pPr>
      <w:r w:rsidRPr="00F63E29">
        <w:rPr>
          <w:rFonts w:asciiTheme="majorHAnsi" w:hAnsiTheme="majorHAnsi" w:cstheme="majorHAnsi"/>
          <w:sz w:val="22"/>
          <w:szCs w:val="22"/>
        </w:rPr>
        <w:t xml:space="preserve">There is no limit on how many people can be involved from each hospital. One </w:t>
      </w:r>
      <w:r w:rsidR="00AB5F32">
        <w:rPr>
          <w:rFonts w:asciiTheme="majorHAnsi" w:hAnsiTheme="majorHAnsi" w:cstheme="majorHAnsi"/>
          <w:sz w:val="22"/>
          <w:szCs w:val="22"/>
        </w:rPr>
        <w:t xml:space="preserve">person </w:t>
      </w:r>
      <w:r w:rsidRPr="00F63E29">
        <w:rPr>
          <w:rFonts w:asciiTheme="majorHAnsi" w:hAnsiTheme="majorHAnsi" w:cstheme="majorHAnsi"/>
          <w:sz w:val="22"/>
          <w:szCs w:val="22"/>
        </w:rPr>
        <w:t xml:space="preserve">from each trust will be </w:t>
      </w:r>
      <w:r w:rsidR="00AB5F32">
        <w:rPr>
          <w:rFonts w:asciiTheme="majorHAnsi" w:hAnsiTheme="majorHAnsi" w:cstheme="majorHAnsi"/>
          <w:sz w:val="22"/>
          <w:szCs w:val="22"/>
        </w:rPr>
        <w:t xml:space="preserve">the ‘primary contact’ – and will be </w:t>
      </w:r>
      <w:r w:rsidRPr="00F63E29">
        <w:rPr>
          <w:rFonts w:asciiTheme="majorHAnsi" w:hAnsiTheme="majorHAnsi" w:cstheme="majorHAnsi"/>
          <w:sz w:val="22"/>
          <w:szCs w:val="22"/>
        </w:rPr>
        <w:t xml:space="preserve">responsible for collecting and submitting data; they may enlist help from colleagues and juniors who must be credited on the spreadsheet submitted. </w:t>
      </w:r>
      <w:r w:rsidR="00AB5F32">
        <w:rPr>
          <w:rFonts w:asciiTheme="majorHAnsi" w:hAnsiTheme="majorHAnsi" w:cstheme="majorHAnsi"/>
          <w:sz w:val="22"/>
          <w:szCs w:val="22"/>
        </w:rPr>
        <w:t>Each unit must name a ‘lead consultant’ responsible for supervising the project within that institution.</w:t>
      </w:r>
    </w:p>
    <w:p w14:paraId="1CC21E72" w14:textId="77777777" w:rsidR="00376877" w:rsidRPr="00F63E29" w:rsidRDefault="00376877">
      <w:pPr>
        <w:rPr>
          <w:rFonts w:asciiTheme="majorHAnsi" w:hAnsiTheme="majorHAnsi" w:cstheme="majorHAnsi"/>
          <w:sz w:val="22"/>
          <w:szCs w:val="22"/>
        </w:rPr>
      </w:pPr>
    </w:p>
    <w:p w14:paraId="5E16B33C" w14:textId="77777777" w:rsidR="00376877" w:rsidRPr="00F63E29" w:rsidRDefault="00FD03CB">
      <w:pPr>
        <w:rPr>
          <w:rFonts w:asciiTheme="majorHAnsi" w:hAnsiTheme="majorHAnsi" w:cstheme="majorHAnsi"/>
          <w:b/>
          <w:sz w:val="22"/>
          <w:szCs w:val="22"/>
        </w:rPr>
      </w:pPr>
      <w:r w:rsidRPr="00F63E29">
        <w:rPr>
          <w:rFonts w:asciiTheme="majorHAnsi" w:hAnsiTheme="majorHAnsi" w:cstheme="majorHAnsi"/>
          <w:b/>
          <w:sz w:val="22"/>
          <w:szCs w:val="22"/>
        </w:rPr>
        <w:t xml:space="preserve">Do I need permission from my hospital? </w:t>
      </w:r>
    </w:p>
    <w:p w14:paraId="27E6EB00" w14:textId="772780BA" w:rsidR="00376877" w:rsidRPr="00F63E29" w:rsidRDefault="00FD03CB">
      <w:pPr>
        <w:rPr>
          <w:rFonts w:asciiTheme="majorHAnsi" w:hAnsiTheme="majorHAnsi" w:cstheme="majorHAnsi"/>
          <w:sz w:val="22"/>
          <w:szCs w:val="22"/>
        </w:rPr>
      </w:pPr>
      <w:r w:rsidRPr="00F63E29">
        <w:rPr>
          <w:rFonts w:asciiTheme="majorHAnsi" w:hAnsiTheme="majorHAnsi" w:cstheme="majorHAnsi"/>
          <w:sz w:val="22"/>
          <w:szCs w:val="22"/>
        </w:rPr>
        <w:t xml:space="preserve">Yes, you will need to register the project with the audit department </w:t>
      </w:r>
      <w:r w:rsidR="00AB5F32">
        <w:rPr>
          <w:rFonts w:asciiTheme="majorHAnsi" w:hAnsiTheme="majorHAnsi" w:cstheme="majorHAnsi"/>
          <w:sz w:val="22"/>
          <w:szCs w:val="22"/>
        </w:rPr>
        <w:t xml:space="preserve">with the governance department at your unit. We will provide a template for completing the registration form, </w:t>
      </w:r>
      <w:proofErr w:type="gramStart"/>
      <w:r w:rsidR="00AB5F32">
        <w:rPr>
          <w:rFonts w:asciiTheme="majorHAnsi" w:hAnsiTheme="majorHAnsi" w:cstheme="majorHAnsi"/>
          <w:sz w:val="22"/>
          <w:szCs w:val="22"/>
        </w:rPr>
        <w:t>in order to</w:t>
      </w:r>
      <w:proofErr w:type="gramEnd"/>
      <w:r w:rsidR="00AB5F32">
        <w:rPr>
          <w:rFonts w:asciiTheme="majorHAnsi" w:hAnsiTheme="majorHAnsi" w:cstheme="majorHAnsi"/>
          <w:sz w:val="22"/>
          <w:szCs w:val="22"/>
        </w:rPr>
        <w:t xml:space="preserve"> make this process as easy as possible for collaborators.</w:t>
      </w:r>
    </w:p>
    <w:p w14:paraId="0D1DEEAD" w14:textId="77777777" w:rsidR="007A4788" w:rsidRPr="00F63E29" w:rsidRDefault="007A4788">
      <w:pPr>
        <w:rPr>
          <w:rFonts w:asciiTheme="majorHAnsi" w:hAnsiTheme="majorHAnsi" w:cstheme="majorHAnsi"/>
          <w:sz w:val="22"/>
          <w:szCs w:val="22"/>
        </w:rPr>
      </w:pPr>
    </w:p>
    <w:p w14:paraId="7A76F1CF" w14:textId="77777777" w:rsidR="00376877" w:rsidRPr="00F63E29" w:rsidRDefault="00FD03CB">
      <w:pPr>
        <w:rPr>
          <w:rFonts w:asciiTheme="majorHAnsi" w:hAnsiTheme="majorHAnsi" w:cstheme="majorHAnsi"/>
          <w:b/>
          <w:sz w:val="22"/>
          <w:szCs w:val="22"/>
        </w:rPr>
      </w:pPr>
      <w:r w:rsidRPr="00F63E29">
        <w:rPr>
          <w:rFonts w:asciiTheme="majorHAnsi" w:hAnsiTheme="majorHAnsi" w:cstheme="majorHAnsi"/>
          <w:b/>
          <w:sz w:val="22"/>
          <w:szCs w:val="22"/>
        </w:rPr>
        <w:t>I’m having difficulty registering this project with my trust – what should I do?</w:t>
      </w:r>
    </w:p>
    <w:p w14:paraId="40279E3E" w14:textId="7F89168D" w:rsidR="00376877" w:rsidRPr="00F63E29" w:rsidRDefault="00FD03CB">
      <w:pPr>
        <w:rPr>
          <w:rFonts w:asciiTheme="majorHAnsi" w:hAnsiTheme="majorHAnsi" w:cstheme="majorHAnsi"/>
          <w:sz w:val="22"/>
          <w:szCs w:val="22"/>
        </w:rPr>
      </w:pPr>
      <w:r w:rsidRPr="00F63E29">
        <w:rPr>
          <w:rFonts w:asciiTheme="majorHAnsi" w:hAnsiTheme="majorHAnsi" w:cstheme="majorHAnsi"/>
          <w:sz w:val="22"/>
          <w:szCs w:val="22"/>
        </w:rPr>
        <w:lastRenderedPageBreak/>
        <w:t>Please get in touch with us</w:t>
      </w:r>
      <w:r w:rsidR="002632DC">
        <w:rPr>
          <w:rFonts w:asciiTheme="majorHAnsi" w:hAnsiTheme="majorHAnsi" w:cstheme="majorHAnsi"/>
          <w:sz w:val="22"/>
          <w:szCs w:val="22"/>
        </w:rPr>
        <w:t xml:space="preserve"> via the study email account </w:t>
      </w:r>
      <w:hyperlink r:id="rId9" w:history="1">
        <w:r w:rsidR="00AB5F32" w:rsidRPr="000A6099">
          <w:rPr>
            <w:rStyle w:val="Hyperlink"/>
            <w:rFonts w:asciiTheme="majorHAnsi" w:hAnsiTheme="majorHAnsi" w:cstheme="majorHAnsi"/>
            <w:sz w:val="22"/>
            <w:szCs w:val="22"/>
          </w:rPr>
          <w:t>brite.star@nhs.net</w:t>
        </w:r>
      </w:hyperlink>
      <w:r w:rsidR="00D155AC">
        <w:rPr>
          <w:rStyle w:val="Hyperlink"/>
          <w:rFonts w:asciiTheme="majorHAnsi" w:hAnsiTheme="majorHAnsi" w:cstheme="majorHAnsi"/>
          <w:sz w:val="22"/>
          <w:szCs w:val="22"/>
        </w:rPr>
        <w:t xml:space="preserve">. </w:t>
      </w:r>
      <w:r w:rsidRPr="00F63E29">
        <w:rPr>
          <w:rFonts w:asciiTheme="majorHAnsi" w:hAnsiTheme="majorHAnsi" w:cstheme="majorHAnsi"/>
          <w:sz w:val="22"/>
          <w:szCs w:val="22"/>
        </w:rPr>
        <w:t>We will try to help you with any further information that is required.</w:t>
      </w:r>
    </w:p>
    <w:p w14:paraId="4AEE76BB" w14:textId="77777777" w:rsidR="00376877" w:rsidRPr="00F63E29" w:rsidRDefault="00376877">
      <w:pPr>
        <w:rPr>
          <w:rFonts w:asciiTheme="majorHAnsi" w:hAnsiTheme="majorHAnsi" w:cstheme="majorHAnsi"/>
          <w:sz w:val="22"/>
          <w:szCs w:val="22"/>
        </w:rPr>
      </w:pPr>
    </w:p>
    <w:p w14:paraId="394DC557" w14:textId="77777777" w:rsidR="00376877" w:rsidRPr="00F63E29" w:rsidRDefault="00FD03CB">
      <w:pPr>
        <w:rPr>
          <w:rFonts w:asciiTheme="majorHAnsi" w:hAnsiTheme="majorHAnsi" w:cstheme="majorHAnsi"/>
          <w:b/>
          <w:sz w:val="22"/>
          <w:szCs w:val="22"/>
        </w:rPr>
      </w:pPr>
      <w:r w:rsidRPr="00F63E29">
        <w:rPr>
          <w:rFonts w:asciiTheme="majorHAnsi" w:hAnsiTheme="majorHAnsi" w:cstheme="majorHAnsi"/>
          <w:b/>
          <w:sz w:val="22"/>
          <w:szCs w:val="22"/>
        </w:rPr>
        <w:t>When is data collection happening?</w:t>
      </w:r>
    </w:p>
    <w:p w14:paraId="5A900227" w14:textId="505A235C" w:rsidR="002632DC" w:rsidRPr="007A4788" w:rsidRDefault="00FD03CB">
      <w:pPr>
        <w:rPr>
          <w:rFonts w:asciiTheme="majorHAnsi" w:hAnsiTheme="majorHAnsi" w:cstheme="majorHAnsi"/>
          <w:b/>
          <w:bCs/>
          <w:sz w:val="22"/>
          <w:szCs w:val="22"/>
        </w:rPr>
      </w:pPr>
      <w:r w:rsidRPr="00F63E29">
        <w:rPr>
          <w:rFonts w:asciiTheme="majorHAnsi" w:hAnsiTheme="majorHAnsi" w:cstheme="majorHAnsi"/>
          <w:sz w:val="22"/>
          <w:szCs w:val="22"/>
        </w:rPr>
        <w:t xml:space="preserve">The data collection period </w:t>
      </w:r>
      <w:r w:rsidR="002632DC">
        <w:rPr>
          <w:rFonts w:asciiTheme="majorHAnsi" w:hAnsiTheme="majorHAnsi" w:cstheme="majorHAnsi"/>
          <w:sz w:val="22"/>
          <w:szCs w:val="22"/>
        </w:rPr>
        <w:t>will</w:t>
      </w:r>
      <w:r w:rsidRPr="00F63E29">
        <w:rPr>
          <w:rFonts w:asciiTheme="majorHAnsi" w:hAnsiTheme="majorHAnsi" w:cstheme="majorHAnsi"/>
          <w:sz w:val="22"/>
          <w:szCs w:val="22"/>
        </w:rPr>
        <w:t xml:space="preserve"> be </w:t>
      </w:r>
      <w:r w:rsidR="003B3957" w:rsidRPr="00F63E29">
        <w:rPr>
          <w:rFonts w:asciiTheme="majorHAnsi" w:hAnsiTheme="majorHAnsi" w:cstheme="majorHAnsi"/>
          <w:sz w:val="22"/>
          <w:szCs w:val="22"/>
        </w:rPr>
        <w:t xml:space="preserve">from </w:t>
      </w:r>
      <w:r w:rsidR="003B3957" w:rsidRPr="00AB5F32">
        <w:rPr>
          <w:rFonts w:asciiTheme="majorHAnsi" w:hAnsiTheme="majorHAnsi" w:cstheme="majorHAnsi"/>
          <w:b/>
          <w:bCs/>
          <w:sz w:val="22"/>
          <w:szCs w:val="22"/>
        </w:rPr>
        <w:t>5.9.22 to 2</w:t>
      </w:r>
      <w:r w:rsidR="002632DC" w:rsidRPr="00AB5F32">
        <w:rPr>
          <w:rFonts w:asciiTheme="majorHAnsi" w:hAnsiTheme="majorHAnsi" w:cstheme="majorHAnsi"/>
          <w:b/>
          <w:bCs/>
          <w:sz w:val="22"/>
          <w:szCs w:val="22"/>
        </w:rPr>
        <w:t>7</w:t>
      </w:r>
      <w:r w:rsidR="003B3957" w:rsidRPr="00AB5F32">
        <w:rPr>
          <w:rFonts w:asciiTheme="majorHAnsi" w:hAnsiTheme="majorHAnsi" w:cstheme="majorHAnsi"/>
          <w:b/>
          <w:bCs/>
          <w:sz w:val="22"/>
          <w:szCs w:val="22"/>
        </w:rPr>
        <w:t>.11.22 inclusive</w:t>
      </w:r>
      <w:r w:rsidRPr="00AB5F32">
        <w:rPr>
          <w:rFonts w:asciiTheme="majorHAnsi" w:hAnsiTheme="majorHAnsi" w:cstheme="majorHAnsi"/>
          <w:b/>
          <w:bCs/>
          <w:sz w:val="22"/>
          <w:szCs w:val="22"/>
        </w:rPr>
        <w:t xml:space="preserve">.  </w:t>
      </w:r>
    </w:p>
    <w:p w14:paraId="0A8DC9EE" w14:textId="77777777" w:rsidR="00AB5F32" w:rsidRPr="00F63E29" w:rsidRDefault="00AB5F32">
      <w:pPr>
        <w:rPr>
          <w:rFonts w:asciiTheme="majorHAnsi" w:hAnsiTheme="majorHAnsi" w:cstheme="majorHAnsi"/>
          <w:sz w:val="22"/>
          <w:szCs w:val="22"/>
        </w:rPr>
      </w:pPr>
    </w:p>
    <w:p w14:paraId="30424519" w14:textId="77777777" w:rsidR="00376877" w:rsidRPr="00F63E29" w:rsidRDefault="00FD03CB">
      <w:pPr>
        <w:rPr>
          <w:rFonts w:asciiTheme="majorHAnsi" w:hAnsiTheme="majorHAnsi" w:cstheme="majorHAnsi"/>
          <w:b/>
          <w:sz w:val="22"/>
          <w:szCs w:val="22"/>
        </w:rPr>
      </w:pPr>
      <w:r w:rsidRPr="00F63E29">
        <w:rPr>
          <w:rFonts w:asciiTheme="majorHAnsi" w:hAnsiTheme="majorHAnsi" w:cstheme="majorHAnsi"/>
          <w:b/>
          <w:sz w:val="22"/>
          <w:szCs w:val="22"/>
        </w:rPr>
        <w:t xml:space="preserve">What are we collecting data on? </w:t>
      </w:r>
    </w:p>
    <w:p w14:paraId="79619F5A" w14:textId="78F68A24" w:rsidR="00376877" w:rsidRPr="00F63E29" w:rsidRDefault="00FD03CB">
      <w:pPr>
        <w:rPr>
          <w:rFonts w:asciiTheme="majorHAnsi" w:hAnsiTheme="majorHAnsi" w:cstheme="majorHAnsi"/>
          <w:sz w:val="22"/>
          <w:szCs w:val="22"/>
        </w:rPr>
      </w:pPr>
      <w:r w:rsidRPr="00F63E29">
        <w:rPr>
          <w:rFonts w:asciiTheme="majorHAnsi" w:hAnsiTheme="majorHAnsi" w:cstheme="majorHAnsi"/>
          <w:sz w:val="22"/>
          <w:szCs w:val="22"/>
        </w:rPr>
        <w:t xml:space="preserve">Data </w:t>
      </w:r>
      <w:r w:rsidR="007A4788">
        <w:rPr>
          <w:rFonts w:asciiTheme="majorHAnsi" w:hAnsiTheme="majorHAnsi" w:cstheme="majorHAnsi"/>
          <w:sz w:val="22"/>
          <w:szCs w:val="22"/>
        </w:rPr>
        <w:t>will</w:t>
      </w:r>
      <w:r w:rsidRPr="00F63E29">
        <w:rPr>
          <w:rFonts w:asciiTheme="majorHAnsi" w:hAnsiTheme="majorHAnsi" w:cstheme="majorHAnsi"/>
          <w:sz w:val="22"/>
          <w:szCs w:val="22"/>
        </w:rPr>
        <w:t xml:space="preserve"> be collected on all patients </w:t>
      </w:r>
      <w:r w:rsidR="00A01A3F" w:rsidRPr="00F63E29">
        <w:rPr>
          <w:rFonts w:asciiTheme="majorHAnsi" w:hAnsiTheme="majorHAnsi" w:cstheme="majorHAnsi"/>
          <w:sz w:val="22"/>
          <w:szCs w:val="22"/>
        </w:rPr>
        <w:t xml:space="preserve">who are diagnosed </w:t>
      </w:r>
      <w:r w:rsidR="007A4788">
        <w:rPr>
          <w:rFonts w:asciiTheme="majorHAnsi" w:hAnsiTheme="majorHAnsi" w:cstheme="majorHAnsi"/>
          <w:sz w:val="22"/>
          <w:szCs w:val="22"/>
        </w:rPr>
        <w:t xml:space="preserve">appendicular, </w:t>
      </w:r>
      <w:proofErr w:type="gramStart"/>
      <w:r w:rsidR="007A4788">
        <w:rPr>
          <w:rFonts w:asciiTheme="majorHAnsi" w:hAnsiTheme="majorHAnsi" w:cstheme="majorHAnsi"/>
          <w:sz w:val="22"/>
          <w:szCs w:val="22"/>
        </w:rPr>
        <w:t>pelvic</w:t>
      </w:r>
      <w:proofErr w:type="gramEnd"/>
      <w:r w:rsidR="007A4788">
        <w:rPr>
          <w:rFonts w:asciiTheme="majorHAnsi" w:hAnsiTheme="majorHAnsi" w:cstheme="majorHAnsi"/>
          <w:sz w:val="22"/>
          <w:szCs w:val="22"/>
        </w:rPr>
        <w:t xml:space="preserve"> or spinal bone or soft tissue sarcoma.</w:t>
      </w:r>
    </w:p>
    <w:p w14:paraId="02F10AE3" w14:textId="77777777" w:rsidR="00376877" w:rsidRPr="00F63E29" w:rsidRDefault="00376877">
      <w:pPr>
        <w:rPr>
          <w:rFonts w:asciiTheme="majorHAnsi" w:hAnsiTheme="majorHAnsi" w:cstheme="majorHAnsi"/>
          <w:b/>
          <w:sz w:val="22"/>
          <w:szCs w:val="22"/>
        </w:rPr>
      </w:pPr>
    </w:p>
    <w:p w14:paraId="743B61E1" w14:textId="77777777" w:rsidR="00376877" w:rsidRPr="00F63E29" w:rsidRDefault="00FD03CB">
      <w:pPr>
        <w:rPr>
          <w:rFonts w:asciiTheme="majorHAnsi" w:hAnsiTheme="majorHAnsi" w:cstheme="majorHAnsi"/>
          <w:b/>
          <w:sz w:val="22"/>
          <w:szCs w:val="22"/>
        </w:rPr>
      </w:pPr>
      <w:r w:rsidRPr="00F63E29">
        <w:rPr>
          <w:rFonts w:asciiTheme="majorHAnsi" w:hAnsiTheme="majorHAnsi" w:cstheme="majorHAnsi"/>
          <w:b/>
          <w:sz w:val="22"/>
          <w:szCs w:val="22"/>
        </w:rPr>
        <w:t>How do I complete the data sheet?</w:t>
      </w:r>
    </w:p>
    <w:p w14:paraId="04EDC2D5" w14:textId="77777777" w:rsidR="003B3957" w:rsidRPr="00F63E29" w:rsidRDefault="00FD03CB">
      <w:pPr>
        <w:rPr>
          <w:rFonts w:asciiTheme="majorHAnsi" w:hAnsiTheme="majorHAnsi" w:cstheme="majorHAnsi"/>
          <w:sz w:val="22"/>
          <w:szCs w:val="22"/>
        </w:rPr>
      </w:pPr>
      <w:r w:rsidRPr="00F63E29">
        <w:rPr>
          <w:rFonts w:asciiTheme="majorHAnsi" w:hAnsiTheme="majorHAnsi" w:cstheme="majorHAnsi"/>
          <w:sz w:val="22"/>
          <w:szCs w:val="22"/>
        </w:rPr>
        <w:t>The data collection spreadsheet is very simple to complete. Start by completing your details including which hospital you are collecting data for, and who are your co-collaborators (inc</w:t>
      </w:r>
      <w:r w:rsidR="003B3957" w:rsidRPr="00F63E29">
        <w:rPr>
          <w:rFonts w:asciiTheme="majorHAnsi" w:hAnsiTheme="majorHAnsi" w:cstheme="majorHAnsi"/>
          <w:sz w:val="22"/>
          <w:szCs w:val="22"/>
        </w:rPr>
        <w:t>luding</w:t>
      </w:r>
      <w:r w:rsidRPr="00F63E29">
        <w:rPr>
          <w:rFonts w:asciiTheme="majorHAnsi" w:hAnsiTheme="majorHAnsi" w:cstheme="majorHAnsi"/>
          <w:sz w:val="22"/>
          <w:szCs w:val="22"/>
        </w:rPr>
        <w:t xml:space="preserve"> their email addresses). </w:t>
      </w:r>
    </w:p>
    <w:p w14:paraId="3F9031CA" w14:textId="77777777" w:rsidR="003B3957" w:rsidRPr="00F63E29" w:rsidRDefault="003B3957">
      <w:pPr>
        <w:rPr>
          <w:rFonts w:asciiTheme="majorHAnsi" w:hAnsiTheme="majorHAnsi" w:cstheme="majorHAnsi"/>
          <w:sz w:val="22"/>
          <w:szCs w:val="22"/>
        </w:rPr>
      </w:pPr>
    </w:p>
    <w:p w14:paraId="62CC0795" w14:textId="76D4CDEC" w:rsidR="00A01A3F" w:rsidRPr="00F63E29" w:rsidRDefault="00FD03CB">
      <w:pPr>
        <w:rPr>
          <w:rFonts w:asciiTheme="majorHAnsi" w:hAnsiTheme="majorHAnsi" w:cstheme="majorHAnsi"/>
          <w:sz w:val="22"/>
          <w:szCs w:val="22"/>
        </w:rPr>
      </w:pPr>
      <w:r w:rsidRPr="00F63E29">
        <w:rPr>
          <w:rFonts w:asciiTheme="majorHAnsi" w:hAnsiTheme="majorHAnsi" w:cstheme="majorHAnsi"/>
          <w:sz w:val="22"/>
          <w:szCs w:val="22"/>
        </w:rPr>
        <w:t xml:space="preserve">Please complete each </w:t>
      </w:r>
      <w:r w:rsidR="007A4788">
        <w:rPr>
          <w:rFonts w:asciiTheme="majorHAnsi" w:hAnsiTheme="majorHAnsi" w:cstheme="majorHAnsi"/>
          <w:sz w:val="22"/>
          <w:szCs w:val="22"/>
        </w:rPr>
        <w:t xml:space="preserve">relevant </w:t>
      </w:r>
      <w:r w:rsidRPr="00F63E29">
        <w:rPr>
          <w:rFonts w:asciiTheme="majorHAnsi" w:hAnsiTheme="majorHAnsi" w:cstheme="majorHAnsi"/>
          <w:sz w:val="22"/>
          <w:szCs w:val="22"/>
        </w:rPr>
        <w:t>column for each patient and avoid leaving gaps in the data</w:t>
      </w:r>
      <w:r w:rsidR="007A4788">
        <w:rPr>
          <w:rFonts w:asciiTheme="majorHAnsi" w:hAnsiTheme="majorHAnsi" w:cstheme="majorHAnsi"/>
          <w:sz w:val="22"/>
          <w:szCs w:val="22"/>
        </w:rPr>
        <w:t xml:space="preserve"> where possible</w:t>
      </w:r>
      <w:r w:rsidRPr="00F63E29">
        <w:rPr>
          <w:rFonts w:asciiTheme="majorHAnsi" w:hAnsiTheme="majorHAnsi" w:cstheme="majorHAnsi"/>
          <w:sz w:val="22"/>
          <w:szCs w:val="22"/>
        </w:rPr>
        <w:t>. Some cells are coded and will only allow you to submit data in a particular format</w:t>
      </w:r>
      <w:r w:rsidR="007A4788">
        <w:rPr>
          <w:rFonts w:asciiTheme="majorHAnsi" w:hAnsiTheme="majorHAnsi" w:cstheme="majorHAnsi"/>
          <w:sz w:val="22"/>
          <w:szCs w:val="22"/>
        </w:rPr>
        <w:t xml:space="preserve">, and others will allow you to choose from a </w:t>
      </w:r>
      <w:proofErr w:type="gramStart"/>
      <w:r w:rsidR="007A4788">
        <w:rPr>
          <w:rFonts w:asciiTheme="majorHAnsi" w:hAnsiTheme="majorHAnsi" w:cstheme="majorHAnsi"/>
          <w:sz w:val="22"/>
          <w:szCs w:val="22"/>
        </w:rPr>
        <w:t>drop down</w:t>
      </w:r>
      <w:proofErr w:type="gramEnd"/>
      <w:r w:rsidR="007A4788">
        <w:rPr>
          <w:rFonts w:asciiTheme="majorHAnsi" w:hAnsiTheme="majorHAnsi" w:cstheme="majorHAnsi"/>
          <w:sz w:val="22"/>
          <w:szCs w:val="22"/>
        </w:rPr>
        <w:t xml:space="preserve"> list.  </w:t>
      </w:r>
    </w:p>
    <w:p w14:paraId="4C94AEAE" w14:textId="77777777" w:rsidR="003B3957" w:rsidRPr="00F63E29" w:rsidRDefault="003B3957">
      <w:pPr>
        <w:rPr>
          <w:rFonts w:asciiTheme="majorHAnsi" w:hAnsiTheme="majorHAnsi" w:cstheme="majorHAnsi"/>
          <w:sz w:val="22"/>
          <w:szCs w:val="22"/>
        </w:rPr>
      </w:pPr>
    </w:p>
    <w:p w14:paraId="3B046E9F" w14:textId="77777777" w:rsidR="007A4788" w:rsidRDefault="00FD03CB">
      <w:pPr>
        <w:rPr>
          <w:rFonts w:asciiTheme="majorHAnsi" w:hAnsiTheme="majorHAnsi" w:cstheme="majorHAnsi"/>
          <w:sz w:val="22"/>
          <w:szCs w:val="22"/>
        </w:rPr>
      </w:pPr>
      <w:r w:rsidRPr="00F63E29">
        <w:rPr>
          <w:rFonts w:asciiTheme="majorHAnsi" w:hAnsiTheme="majorHAnsi" w:cstheme="majorHAnsi"/>
          <w:sz w:val="22"/>
          <w:szCs w:val="22"/>
        </w:rPr>
        <w:t xml:space="preserve">Spreadsheets should be emailed to </w:t>
      </w:r>
      <w:hyperlink r:id="rId10" w:history="1">
        <w:r w:rsidR="007A4788" w:rsidRPr="000A6099">
          <w:rPr>
            <w:rStyle w:val="Hyperlink"/>
            <w:rFonts w:asciiTheme="majorHAnsi" w:hAnsiTheme="majorHAnsi" w:cstheme="majorHAnsi"/>
            <w:sz w:val="22"/>
            <w:szCs w:val="22"/>
          </w:rPr>
          <w:t>brite.star@nhs.net</w:t>
        </w:r>
      </w:hyperlink>
      <w:r w:rsidR="003B3957" w:rsidRPr="00F63E29">
        <w:rPr>
          <w:rFonts w:asciiTheme="majorHAnsi" w:hAnsiTheme="majorHAnsi" w:cstheme="majorHAnsi"/>
          <w:sz w:val="22"/>
          <w:szCs w:val="22"/>
          <w:u w:val="single"/>
        </w:rPr>
        <w:t xml:space="preserve"> </w:t>
      </w:r>
      <w:r w:rsidRPr="00F63E29">
        <w:rPr>
          <w:rFonts w:asciiTheme="majorHAnsi" w:hAnsiTheme="majorHAnsi" w:cstheme="majorHAnsi"/>
          <w:sz w:val="22"/>
          <w:szCs w:val="22"/>
        </w:rPr>
        <w:t>from your</w:t>
      </w:r>
      <w:r w:rsidR="00A01A3F" w:rsidRPr="00F63E29">
        <w:rPr>
          <w:rFonts w:asciiTheme="majorHAnsi" w:hAnsiTheme="majorHAnsi" w:cstheme="majorHAnsi"/>
          <w:sz w:val="22"/>
          <w:szCs w:val="22"/>
        </w:rPr>
        <w:t xml:space="preserve"> NHS</w:t>
      </w:r>
      <w:r w:rsidRPr="00F63E29">
        <w:rPr>
          <w:rFonts w:asciiTheme="majorHAnsi" w:hAnsiTheme="majorHAnsi" w:cstheme="majorHAnsi"/>
          <w:sz w:val="22"/>
          <w:szCs w:val="22"/>
        </w:rPr>
        <w:t xml:space="preserve"> address (again for patient confidentiality purposes) </w:t>
      </w:r>
      <w:r w:rsidR="007A4788">
        <w:rPr>
          <w:rFonts w:asciiTheme="majorHAnsi" w:hAnsiTheme="majorHAnsi" w:cstheme="majorHAnsi"/>
          <w:sz w:val="22"/>
          <w:szCs w:val="22"/>
        </w:rPr>
        <w:t xml:space="preserve">before the closing date of </w:t>
      </w:r>
      <w:r w:rsidR="003B3957" w:rsidRPr="00F63E29">
        <w:rPr>
          <w:rFonts w:asciiTheme="majorHAnsi" w:hAnsiTheme="majorHAnsi" w:cstheme="majorHAnsi"/>
          <w:sz w:val="22"/>
          <w:szCs w:val="22"/>
        </w:rPr>
        <w:t>23.12.22</w:t>
      </w:r>
      <w:r w:rsidRPr="00F63E29">
        <w:rPr>
          <w:rFonts w:asciiTheme="majorHAnsi" w:hAnsiTheme="majorHAnsi" w:cstheme="majorHAnsi"/>
          <w:sz w:val="22"/>
          <w:szCs w:val="22"/>
        </w:rPr>
        <w:t>.</w:t>
      </w:r>
      <w:r w:rsidR="007A4788">
        <w:rPr>
          <w:rFonts w:asciiTheme="majorHAnsi" w:hAnsiTheme="majorHAnsi" w:cstheme="majorHAnsi"/>
          <w:sz w:val="22"/>
          <w:szCs w:val="22"/>
        </w:rPr>
        <w:t xml:space="preserve"> </w:t>
      </w:r>
    </w:p>
    <w:p w14:paraId="180E6E86" w14:textId="77777777" w:rsidR="007A4788" w:rsidRDefault="007A4788">
      <w:pPr>
        <w:rPr>
          <w:rFonts w:asciiTheme="majorHAnsi" w:hAnsiTheme="majorHAnsi" w:cstheme="majorHAnsi"/>
          <w:sz w:val="22"/>
          <w:szCs w:val="22"/>
        </w:rPr>
      </w:pPr>
    </w:p>
    <w:p w14:paraId="484BD2F8" w14:textId="3414ABC5" w:rsidR="00376877" w:rsidRPr="00F63E29" w:rsidRDefault="007A4788">
      <w:pPr>
        <w:rPr>
          <w:rFonts w:asciiTheme="majorHAnsi" w:hAnsiTheme="majorHAnsi" w:cstheme="majorHAnsi"/>
          <w:sz w:val="22"/>
          <w:szCs w:val="22"/>
        </w:rPr>
      </w:pPr>
      <w:r w:rsidRPr="00F63E29">
        <w:rPr>
          <w:rFonts w:asciiTheme="majorHAnsi" w:hAnsiTheme="majorHAnsi" w:cstheme="majorHAnsi"/>
          <w:sz w:val="22"/>
          <w:szCs w:val="22"/>
          <w:u w:val="single"/>
        </w:rPr>
        <w:t>It is imperative for patient data protection that you remove the hospital numbers before you submit the spreadsheet.</w:t>
      </w:r>
    </w:p>
    <w:p w14:paraId="1FE946E4" w14:textId="77777777" w:rsidR="00376877" w:rsidRPr="00F63E29" w:rsidRDefault="00376877">
      <w:pPr>
        <w:rPr>
          <w:rFonts w:asciiTheme="majorHAnsi" w:hAnsiTheme="majorHAnsi" w:cstheme="majorHAnsi"/>
          <w:b/>
          <w:sz w:val="22"/>
          <w:szCs w:val="22"/>
          <w:highlight w:val="yellow"/>
        </w:rPr>
      </w:pPr>
    </w:p>
    <w:p w14:paraId="7509F9B7" w14:textId="77777777" w:rsidR="00376877" w:rsidRPr="00F63E29" w:rsidRDefault="00376877">
      <w:pPr>
        <w:rPr>
          <w:rFonts w:asciiTheme="majorHAnsi" w:hAnsiTheme="majorHAnsi" w:cstheme="majorHAnsi"/>
          <w:b/>
          <w:sz w:val="22"/>
          <w:szCs w:val="22"/>
        </w:rPr>
      </w:pPr>
      <w:bookmarkStart w:id="0" w:name="_heading=h.gjdgxs" w:colFirst="0" w:colLast="0"/>
      <w:bookmarkEnd w:id="0"/>
    </w:p>
    <w:p w14:paraId="1ABDDE8A" w14:textId="77777777" w:rsidR="00376877" w:rsidRPr="00F63E29" w:rsidRDefault="00FD03CB">
      <w:pPr>
        <w:rPr>
          <w:rFonts w:asciiTheme="majorHAnsi" w:hAnsiTheme="majorHAnsi" w:cstheme="majorHAnsi"/>
          <w:b/>
          <w:sz w:val="22"/>
          <w:szCs w:val="22"/>
        </w:rPr>
      </w:pPr>
      <w:r w:rsidRPr="00F63E29">
        <w:rPr>
          <w:rFonts w:asciiTheme="majorHAnsi" w:hAnsiTheme="majorHAnsi" w:cstheme="majorHAnsi"/>
          <w:b/>
          <w:sz w:val="22"/>
          <w:szCs w:val="22"/>
        </w:rPr>
        <w:t xml:space="preserve">How do I record data? </w:t>
      </w:r>
    </w:p>
    <w:p w14:paraId="010F0DC2" w14:textId="15DBD79E" w:rsidR="00376877" w:rsidRPr="00F63E29" w:rsidRDefault="00FD03CB">
      <w:pPr>
        <w:rPr>
          <w:rFonts w:asciiTheme="majorHAnsi" w:hAnsiTheme="majorHAnsi" w:cstheme="majorHAnsi"/>
          <w:sz w:val="22"/>
          <w:szCs w:val="22"/>
        </w:rPr>
      </w:pPr>
      <w:r w:rsidRPr="00F63E29">
        <w:rPr>
          <w:rFonts w:asciiTheme="majorHAnsi" w:hAnsiTheme="majorHAnsi" w:cstheme="majorHAnsi"/>
          <w:sz w:val="22"/>
          <w:szCs w:val="22"/>
        </w:rPr>
        <w:t>Da</w:t>
      </w:r>
      <w:r w:rsidR="00A01A3F" w:rsidRPr="00F63E29">
        <w:rPr>
          <w:rFonts w:asciiTheme="majorHAnsi" w:hAnsiTheme="majorHAnsi" w:cstheme="majorHAnsi"/>
          <w:sz w:val="22"/>
          <w:szCs w:val="22"/>
        </w:rPr>
        <w:t xml:space="preserve">ta should be recorded on the </w:t>
      </w:r>
      <w:proofErr w:type="spellStart"/>
      <w:r w:rsidR="00D155AC">
        <w:rPr>
          <w:rFonts w:asciiTheme="majorHAnsi" w:hAnsiTheme="majorHAnsi" w:cstheme="majorHAnsi"/>
          <w:sz w:val="22"/>
          <w:szCs w:val="22"/>
        </w:rPr>
        <w:t>BritE</w:t>
      </w:r>
      <w:proofErr w:type="spellEnd"/>
      <w:r w:rsidR="00D155AC">
        <w:rPr>
          <w:rFonts w:asciiTheme="majorHAnsi" w:hAnsiTheme="majorHAnsi" w:cstheme="majorHAnsi"/>
          <w:sz w:val="22"/>
          <w:szCs w:val="22"/>
        </w:rPr>
        <w:t xml:space="preserve"> </w:t>
      </w:r>
      <w:proofErr w:type="spellStart"/>
      <w:r w:rsidR="00D155AC">
        <w:rPr>
          <w:rFonts w:asciiTheme="majorHAnsi" w:hAnsiTheme="majorHAnsi" w:cstheme="majorHAnsi"/>
          <w:sz w:val="22"/>
          <w:szCs w:val="22"/>
        </w:rPr>
        <w:t>StAr</w:t>
      </w:r>
      <w:proofErr w:type="spellEnd"/>
      <w:r w:rsidRPr="00F63E29">
        <w:rPr>
          <w:rFonts w:asciiTheme="majorHAnsi" w:hAnsiTheme="majorHAnsi" w:cstheme="majorHAnsi"/>
          <w:sz w:val="22"/>
          <w:szCs w:val="22"/>
        </w:rPr>
        <w:t xml:space="preserve"> spreadsheet. This should be submitted by emailing the completed spreadsheet to </w:t>
      </w:r>
      <w:r w:rsidR="00A01A3F" w:rsidRPr="00F63E29">
        <w:rPr>
          <w:rFonts w:asciiTheme="majorHAnsi" w:hAnsiTheme="majorHAnsi" w:cstheme="majorHAnsi"/>
          <w:sz w:val="22"/>
          <w:szCs w:val="22"/>
        </w:rPr>
        <w:t>(</w:t>
      </w:r>
      <w:r w:rsidR="003B3957" w:rsidRPr="00F63E29">
        <w:rPr>
          <w:rFonts w:asciiTheme="majorHAnsi" w:hAnsiTheme="majorHAnsi" w:cstheme="majorHAnsi"/>
          <w:sz w:val="22"/>
          <w:szCs w:val="22"/>
        </w:rPr>
        <w:t>brite</w:t>
      </w:r>
      <w:r w:rsidR="007A4788">
        <w:rPr>
          <w:rFonts w:asciiTheme="majorHAnsi" w:hAnsiTheme="majorHAnsi" w:cstheme="majorHAnsi"/>
          <w:sz w:val="22"/>
          <w:szCs w:val="22"/>
        </w:rPr>
        <w:t>.</w:t>
      </w:r>
      <w:r w:rsidR="003B3957" w:rsidRPr="00F63E29">
        <w:rPr>
          <w:rFonts w:asciiTheme="majorHAnsi" w:hAnsiTheme="majorHAnsi" w:cstheme="majorHAnsi"/>
          <w:sz w:val="22"/>
          <w:szCs w:val="22"/>
        </w:rPr>
        <w:t>star</w:t>
      </w:r>
      <w:r w:rsidR="004B2341" w:rsidRPr="00F63E29">
        <w:rPr>
          <w:rFonts w:asciiTheme="majorHAnsi" w:hAnsiTheme="majorHAnsi" w:cstheme="majorHAnsi"/>
          <w:sz w:val="22"/>
          <w:szCs w:val="22"/>
        </w:rPr>
        <w:t>@nhs.net</w:t>
      </w:r>
      <w:r w:rsidR="00A01A3F" w:rsidRPr="00F63E29">
        <w:rPr>
          <w:rFonts w:asciiTheme="majorHAnsi" w:hAnsiTheme="majorHAnsi" w:cstheme="majorHAnsi"/>
          <w:sz w:val="22"/>
          <w:szCs w:val="22"/>
        </w:rPr>
        <w:t>)</w:t>
      </w:r>
      <w:r w:rsidR="00A01A3F" w:rsidRPr="00F63E29">
        <w:rPr>
          <w:rFonts w:asciiTheme="majorHAnsi" w:hAnsiTheme="majorHAnsi" w:cstheme="majorHAnsi"/>
          <w:sz w:val="22"/>
          <w:szCs w:val="22"/>
          <w:u w:val="single"/>
        </w:rPr>
        <w:t xml:space="preserve"> </w:t>
      </w:r>
      <w:r w:rsidRPr="00F63E29">
        <w:rPr>
          <w:rFonts w:asciiTheme="majorHAnsi" w:hAnsiTheme="majorHAnsi" w:cstheme="majorHAnsi"/>
          <w:sz w:val="22"/>
          <w:szCs w:val="22"/>
        </w:rPr>
        <w:t xml:space="preserve">no later than </w:t>
      </w:r>
      <w:r w:rsidR="00A01A3F" w:rsidRPr="00F63E29">
        <w:rPr>
          <w:rFonts w:asciiTheme="majorHAnsi" w:hAnsiTheme="majorHAnsi" w:cstheme="majorHAnsi"/>
          <w:sz w:val="22"/>
          <w:szCs w:val="22"/>
        </w:rPr>
        <w:t>(</w:t>
      </w:r>
      <w:r w:rsidR="003B3957" w:rsidRPr="00F63E29">
        <w:rPr>
          <w:rFonts w:asciiTheme="majorHAnsi" w:hAnsiTheme="majorHAnsi" w:cstheme="majorHAnsi"/>
          <w:sz w:val="22"/>
          <w:szCs w:val="22"/>
        </w:rPr>
        <w:t>23.12.22</w:t>
      </w:r>
      <w:r w:rsidR="00A01A3F" w:rsidRPr="00F63E29">
        <w:rPr>
          <w:rFonts w:asciiTheme="majorHAnsi" w:hAnsiTheme="majorHAnsi" w:cstheme="majorHAnsi"/>
          <w:sz w:val="22"/>
          <w:szCs w:val="22"/>
        </w:rPr>
        <w:t>).</w:t>
      </w:r>
    </w:p>
    <w:p w14:paraId="398F72BD" w14:textId="77777777" w:rsidR="00376877" w:rsidRPr="00F63E29" w:rsidRDefault="00376877">
      <w:pPr>
        <w:rPr>
          <w:rFonts w:asciiTheme="majorHAnsi" w:hAnsiTheme="majorHAnsi" w:cstheme="majorHAnsi"/>
          <w:sz w:val="22"/>
          <w:szCs w:val="22"/>
        </w:rPr>
      </w:pPr>
    </w:p>
    <w:p w14:paraId="5EAB0C5A" w14:textId="77777777" w:rsidR="00376877" w:rsidRPr="00F63E29" w:rsidRDefault="00376877">
      <w:pPr>
        <w:rPr>
          <w:rFonts w:asciiTheme="majorHAnsi" w:hAnsiTheme="majorHAnsi" w:cstheme="majorHAnsi"/>
          <w:sz w:val="22"/>
          <w:szCs w:val="22"/>
        </w:rPr>
      </w:pPr>
    </w:p>
    <w:p w14:paraId="6305C5A4" w14:textId="77777777" w:rsidR="00376877" w:rsidRPr="00F63E29" w:rsidRDefault="00FD03CB">
      <w:pPr>
        <w:rPr>
          <w:rFonts w:asciiTheme="majorHAnsi" w:hAnsiTheme="majorHAnsi" w:cstheme="majorHAnsi"/>
          <w:sz w:val="22"/>
          <w:szCs w:val="22"/>
        </w:rPr>
      </w:pPr>
      <w:r w:rsidRPr="00F63E29">
        <w:rPr>
          <w:rFonts w:asciiTheme="majorHAnsi" w:hAnsiTheme="majorHAnsi" w:cstheme="majorHAnsi"/>
          <w:b/>
          <w:sz w:val="22"/>
          <w:szCs w:val="22"/>
        </w:rPr>
        <w:t>What if I am missing some data before the submission deadline?</w:t>
      </w:r>
    </w:p>
    <w:p w14:paraId="6F7C0276" w14:textId="24EF1FE7" w:rsidR="00376877" w:rsidRPr="00F63E29" w:rsidRDefault="00FD03CB">
      <w:pPr>
        <w:rPr>
          <w:rFonts w:asciiTheme="majorHAnsi" w:hAnsiTheme="majorHAnsi" w:cstheme="majorHAnsi"/>
          <w:sz w:val="22"/>
          <w:szCs w:val="22"/>
        </w:rPr>
      </w:pPr>
      <w:r w:rsidRPr="00F63E29">
        <w:rPr>
          <w:rFonts w:asciiTheme="majorHAnsi" w:hAnsiTheme="majorHAnsi" w:cstheme="majorHAnsi"/>
          <w:sz w:val="22"/>
          <w:szCs w:val="22"/>
        </w:rPr>
        <w:t xml:space="preserve">Please aim to obtain the missing data for all patients before submitting the data for the whole department.  If you feel that you are not going to be able to collect the data by the </w:t>
      </w:r>
      <w:proofErr w:type="gramStart"/>
      <w:r w:rsidRPr="00F63E29">
        <w:rPr>
          <w:rFonts w:asciiTheme="majorHAnsi" w:hAnsiTheme="majorHAnsi" w:cstheme="majorHAnsi"/>
          <w:sz w:val="22"/>
          <w:szCs w:val="22"/>
        </w:rPr>
        <w:t>deadline</w:t>
      </w:r>
      <w:proofErr w:type="gramEnd"/>
      <w:r w:rsidRPr="00F63E29">
        <w:rPr>
          <w:rFonts w:asciiTheme="majorHAnsi" w:hAnsiTheme="majorHAnsi" w:cstheme="majorHAnsi"/>
          <w:sz w:val="22"/>
          <w:szCs w:val="22"/>
        </w:rPr>
        <w:t xml:space="preserve"> then please get in touch with us at </w:t>
      </w:r>
      <w:r w:rsidR="00A45ADB" w:rsidRPr="00F63E29">
        <w:rPr>
          <w:rFonts w:asciiTheme="majorHAnsi" w:hAnsiTheme="majorHAnsi" w:cstheme="majorHAnsi"/>
          <w:sz w:val="22"/>
          <w:szCs w:val="22"/>
        </w:rPr>
        <w:t>(</w:t>
      </w:r>
      <w:r w:rsidR="007A4788" w:rsidRPr="00F63E29">
        <w:rPr>
          <w:rFonts w:asciiTheme="majorHAnsi" w:hAnsiTheme="majorHAnsi" w:cstheme="majorHAnsi"/>
          <w:b/>
          <w:i/>
          <w:sz w:val="22"/>
          <w:szCs w:val="22"/>
        </w:rPr>
        <w:t>brite</w:t>
      </w:r>
      <w:r w:rsidR="007A4788">
        <w:rPr>
          <w:rFonts w:asciiTheme="majorHAnsi" w:hAnsiTheme="majorHAnsi" w:cstheme="majorHAnsi"/>
          <w:b/>
          <w:i/>
          <w:sz w:val="22"/>
          <w:szCs w:val="22"/>
        </w:rPr>
        <w:t>.</w:t>
      </w:r>
      <w:r w:rsidR="007A4788" w:rsidRPr="00F63E29">
        <w:rPr>
          <w:rFonts w:asciiTheme="majorHAnsi" w:hAnsiTheme="majorHAnsi" w:cstheme="majorHAnsi"/>
          <w:b/>
          <w:i/>
          <w:sz w:val="22"/>
          <w:szCs w:val="22"/>
        </w:rPr>
        <w:t>star@nhs.net</w:t>
      </w:r>
      <w:r w:rsidR="00A45ADB" w:rsidRPr="00F63E29">
        <w:rPr>
          <w:rFonts w:asciiTheme="majorHAnsi" w:hAnsiTheme="majorHAnsi" w:cstheme="majorHAnsi"/>
          <w:sz w:val="22"/>
          <w:szCs w:val="22"/>
        </w:rPr>
        <w:t>)</w:t>
      </w:r>
      <w:r w:rsidRPr="00F63E29">
        <w:rPr>
          <w:rFonts w:asciiTheme="majorHAnsi" w:hAnsiTheme="majorHAnsi" w:cstheme="majorHAnsi"/>
          <w:sz w:val="22"/>
          <w:szCs w:val="22"/>
        </w:rPr>
        <w:t>.</w:t>
      </w:r>
    </w:p>
    <w:p w14:paraId="1DAD0C00" w14:textId="77777777" w:rsidR="00376877" w:rsidRPr="00F63E29" w:rsidRDefault="00376877">
      <w:pPr>
        <w:rPr>
          <w:rFonts w:asciiTheme="majorHAnsi" w:hAnsiTheme="majorHAnsi" w:cstheme="majorHAnsi"/>
          <w:sz w:val="22"/>
          <w:szCs w:val="22"/>
        </w:rPr>
      </w:pPr>
    </w:p>
    <w:p w14:paraId="12B22C1A" w14:textId="77777777" w:rsidR="00376877" w:rsidRPr="00F63E29" w:rsidRDefault="00376877">
      <w:pPr>
        <w:rPr>
          <w:rFonts w:asciiTheme="majorHAnsi" w:hAnsiTheme="majorHAnsi" w:cstheme="majorHAnsi"/>
          <w:sz w:val="22"/>
          <w:szCs w:val="22"/>
        </w:rPr>
      </w:pPr>
    </w:p>
    <w:p w14:paraId="58529B97" w14:textId="3CA0D837" w:rsidR="00376877" w:rsidRPr="00F63E29" w:rsidRDefault="00FD03CB">
      <w:pPr>
        <w:rPr>
          <w:rFonts w:asciiTheme="majorHAnsi" w:hAnsiTheme="majorHAnsi" w:cstheme="majorHAnsi"/>
          <w:b/>
          <w:i/>
          <w:sz w:val="22"/>
          <w:szCs w:val="22"/>
        </w:rPr>
      </w:pPr>
      <w:r w:rsidRPr="00F63E29">
        <w:rPr>
          <w:rFonts w:asciiTheme="majorHAnsi" w:hAnsiTheme="majorHAnsi" w:cstheme="majorHAnsi"/>
          <w:b/>
          <w:i/>
          <w:sz w:val="22"/>
          <w:szCs w:val="22"/>
        </w:rPr>
        <w:t xml:space="preserve">If you still have a question that has not been addressed by these </w:t>
      </w:r>
      <w:proofErr w:type="gramStart"/>
      <w:r w:rsidRPr="00F63E29">
        <w:rPr>
          <w:rFonts w:asciiTheme="majorHAnsi" w:hAnsiTheme="majorHAnsi" w:cstheme="majorHAnsi"/>
          <w:b/>
          <w:i/>
          <w:sz w:val="22"/>
          <w:szCs w:val="22"/>
        </w:rPr>
        <w:t>FAQs</w:t>
      </w:r>
      <w:proofErr w:type="gramEnd"/>
      <w:r w:rsidRPr="00F63E29">
        <w:rPr>
          <w:rFonts w:asciiTheme="majorHAnsi" w:hAnsiTheme="majorHAnsi" w:cstheme="majorHAnsi"/>
          <w:b/>
          <w:i/>
          <w:sz w:val="22"/>
          <w:szCs w:val="22"/>
        </w:rPr>
        <w:t xml:space="preserve"> ple</w:t>
      </w:r>
      <w:r w:rsidR="00A45ADB" w:rsidRPr="00F63E29">
        <w:rPr>
          <w:rFonts w:asciiTheme="majorHAnsi" w:hAnsiTheme="majorHAnsi" w:cstheme="majorHAnsi"/>
          <w:b/>
          <w:i/>
          <w:sz w:val="22"/>
          <w:szCs w:val="22"/>
        </w:rPr>
        <w:t>ase do not hesitate to email us at</w:t>
      </w:r>
      <w:r w:rsidR="003B3957" w:rsidRPr="00F63E29">
        <w:rPr>
          <w:rFonts w:asciiTheme="majorHAnsi" w:hAnsiTheme="majorHAnsi" w:cstheme="majorHAnsi"/>
          <w:b/>
          <w:i/>
          <w:sz w:val="22"/>
          <w:szCs w:val="22"/>
        </w:rPr>
        <w:t xml:space="preserve"> brite</w:t>
      </w:r>
      <w:r w:rsidR="004C54C6">
        <w:rPr>
          <w:rFonts w:asciiTheme="majorHAnsi" w:hAnsiTheme="majorHAnsi" w:cstheme="majorHAnsi"/>
          <w:b/>
          <w:i/>
          <w:sz w:val="22"/>
          <w:szCs w:val="22"/>
        </w:rPr>
        <w:t>.</w:t>
      </w:r>
      <w:r w:rsidR="003B3957" w:rsidRPr="00F63E29">
        <w:rPr>
          <w:rFonts w:asciiTheme="majorHAnsi" w:hAnsiTheme="majorHAnsi" w:cstheme="majorHAnsi"/>
          <w:b/>
          <w:i/>
          <w:sz w:val="22"/>
          <w:szCs w:val="22"/>
        </w:rPr>
        <w:t>star@nhs.net</w:t>
      </w:r>
      <w:r w:rsidR="00A45ADB" w:rsidRPr="00F63E29">
        <w:rPr>
          <w:rFonts w:asciiTheme="majorHAnsi" w:hAnsiTheme="majorHAnsi" w:cstheme="majorHAnsi"/>
          <w:b/>
          <w:i/>
          <w:sz w:val="22"/>
          <w:szCs w:val="22"/>
        </w:rPr>
        <w:t>.</w:t>
      </w:r>
    </w:p>
    <w:sectPr w:rsidR="00376877" w:rsidRPr="00F63E29">
      <w:headerReference w:type="default" r:id="rId11"/>
      <w:footerReference w:type="default" r:id="rId12"/>
      <w:pgSz w:w="11900" w:h="16840"/>
      <w:pgMar w:top="1134" w:right="1080" w:bottom="1440" w:left="108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014358" w14:textId="77777777" w:rsidR="00C33861" w:rsidRDefault="00C33861">
      <w:r>
        <w:separator/>
      </w:r>
    </w:p>
  </w:endnote>
  <w:endnote w:type="continuationSeparator" w:id="0">
    <w:p w14:paraId="65ECBA2E" w14:textId="77777777" w:rsidR="00C33861" w:rsidRDefault="00C338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F765E" w14:textId="77777777" w:rsidR="00376877" w:rsidRDefault="00376877">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40AD49" w14:textId="77777777" w:rsidR="00C33861" w:rsidRDefault="00C33861">
      <w:r>
        <w:separator/>
      </w:r>
    </w:p>
  </w:footnote>
  <w:footnote w:type="continuationSeparator" w:id="0">
    <w:p w14:paraId="4087BF4D" w14:textId="77777777" w:rsidR="00C33861" w:rsidRDefault="00C338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77C9F" w14:textId="327380D4" w:rsidR="00A01A3F" w:rsidRPr="00F63E29" w:rsidRDefault="00F63E29" w:rsidP="00F63E29">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256EDA65" wp14:editId="2C69F141">
          <wp:extent cx="1977636" cy="1064648"/>
          <wp:effectExtent l="0" t="0" r="381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0977" cy="1077214"/>
                  </a:xfrm>
                  <a:prstGeom prst="rect">
                    <a:avLst/>
                  </a:prstGeom>
                  <a:noFill/>
                </pic:spPr>
              </pic:pic>
            </a:graphicData>
          </a:graphic>
        </wp:inline>
      </w:drawing>
    </w:r>
    <w:r>
      <w:rPr>
        <w:rFonts w:ascii="Times New Roman" w:eastAsia="Times New Roman" w:hAnsi="Times New Roman" w:cs="Times New Roman"/>
      </w:rPr>
      <w:t xml:space="preserve">  </w:t>
    </w:r>
    <w:r w:rsidR="00A01A3F" w:rsidRPr="005E735B">
      <w:rPr>
        <w:rFonts w:ascii="Times New Roman" w:eastAsia="Times New Roman" w:hAnsi="Times New Roman" w:cs="Times New Roman"/>
      </w:rPr>
      <w:fldChar w:fldCharType="begin"/>
    </w:r>
    <w:r w:rsidR="00A01A3F" w:rsidRPr="005E735B">
      <w:rPr>
        <w:rFonts w:ascii="Times New Roman" w:eastAsia="Times New Roman" w:hAnsi="Times New Roman" w:cs="Times New Roman"/>
      </w:rPr>
      <w:instrText xml:space="preserve"> INCLUDEPICTURE "https://i1.wp.com/www.bon.ac.uk/wp-content/uploads/2017/10/colour-xsmall.png?fit=600%2C251&amp;ssl=1" \* MERGEFORMATINET </w:instrText>
    </w:r>
    <w:r w:rsidR="00D95383">
      <w:rPr>
        <w:rFonts w:ascii="Times New Roman" w:eastAsia="Times New Roman" w:hAnsi="Times New Roman" w:cs="Times New Roman"/>
      </w:rPr>
      <w:fldChar w:fldCharType="separate"/>
    </w:r>
    <w:r w:rsidR="00A01A3F" w:rsidRPr="005E735B">
      <w:rPr>
        <w:rFonts w:ascii="Times New Roman" w:eastAsia="Times New Roman" w:hAnsi="Times New Roman" w:cs="Times New Roman"/>
      </w:rPr>
      <w:fldChar w:fldCharType="end"/>
    </w:r>
    <w:r>
      <w:rPr>
        <w:rFonts w:ascii="Times New Roman" w:eastAsia="Times New Roman" w:hAnsi="Times New Roman" w:cs="Times New Roman"/>
      </w:rPr>
      <w:t xml:space="preserve"> </w:t>
    </w:r>
    <w:r w:rsidR="000F5B4D">
      <w:rPr>
        <w:noProof/>
      </w:rPr>
      <w:drawing>
        <wp:inline distT="0" distB="0" distL="0" distR="0" wp14:anchorId="39473866" wp14:editId="3EA47398">
          <wp:extent cx="1986673" cy="1117556"/>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
                    <a:extLst>
                      <a:ext uri="{28A0092B-C50C-407E-A947-70E740481C1C}">
                        <a14:useLocalDpi xmlns:a14="http://schemas.microsoft.com/office/drawing/2010/main" val="0"/>
                      </a:ext>
                    </a:extLst>
                  </a:blip>
                  <a:stretch>
                    <a:fillRect/>
                  </a:stretch>
                </pic:blipFill>
                <pic:spPr>
                  <a:xfrm>
                    <a:off x="0" y="0"/>
                    <a:ext cx="2037366" cy="1146072"/>
                  </a:xfrm>
                  <a:prstGeom prst="rect">
                    <a:avLst/>
                  </a:prstGeom>
                </pic:spPr>
              </pic:pic>
            </a:graphicData>
          </a:graphic>
        </wp:inline>
      </w:drawing>
    </w:r>
    <w:r>
      <w:rPr>
        <w:rFonts w:ascii="Times New Roman" w:eastAsia="Times New Roman" w:hAnsi="Times New Roman" w:cs="Times New Roman"/>
        <w:noProof/>
      </w:rPr>
      <w:drawing>
        <wp:inline distT="0" distB="0" distL="0" distR="0" wp14:anchorId="0B24EAA6" wp14:editId="2C59AD90">
          <wp:extent cx="1905000" cy="992520"/>
          <wp:effectExtent l="0" t="0" r="0" b="0"/>
          <wp:docPr id="5" name="Picture 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medium confidence"/>
                  <pic:cNvPicPr>
                    <a:picLocks noChangeAspect="1" noChangeArrowheads="1"/>
                  </pic:cNvPicPr>
                </pic:nvPicPr>
                <pic:blipFill rotWithShape="1">
                  <a:blip r:embed="rId3">
                    <a:extLst>
                      <a:ext uri="{28A0092B-C50C-407E-A947-70E740481C1C}">
                        <a14:useLocalDpi xmlns:a14="http://schemas.microsoft.com/office/drawing/2010/main" val="0"/>
                      </a:ext>
                    </a:extLst>
                  </a:blip>
                  <a:srcRect b="-13794"/>
                  <a:stretch/>
                </pic:blipFill>
                <pic:spPr bwMode="auto">
                  <a:xfrm>
                    <a:off x="0" y="0"/>
                    <a:ext cx="2062846" cy="1074759"/>
                  </a:xfrm>
                  <a:prstGeom prst="rect">
                    <a:avLst/>
                  </a:prstGeom>
                  <a:noFill/>
                  <a:ln>
                    <a:noFill/>
                  </a:ln>
                  <a:extLst>
                    <a:ext uri="{53640926-AAD7-44D8-BBD7-CCE9431645EC}">
                      <a14:shadowObscured xmlns:a14="http://schemas.microsoft.com/office/drawing/2010/main"/>
                    </a:ext>
                  </a:extLst>
                </pic:spPr>
              </pic:pic>
            </a:graphicData>
          </a:graphic>
        </wp:inline>
      </w:drawing>
    </w:r>
  </w:p>
  <w:p w14:paraId="5AE4D6AC" w14:textId="77777777" w:rsidR="00376877" w:rsidRDefault="00376877">
    <w:pPr>
      <w:tabs>
        <w:tab w:val="center" w:pos="4320"/>
        <w:tab w:val="right" w:pos="864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6877"/>
    <w:rsid w:val="000F05F8"/>
    <w:rsid w:val="000F5B4D"/>
    <w:rsid w:val="002632DC"/>
    <w:rsid w:val="002A6CD8"/>
    <w:rsid w:val="00362474"/>
    <w:rsid w:val="00367F08"/>
    <w:rsid w:val="00376877"/>
    <w:rsid w:val="00383243"/>
    <w:rsid w:val="003B3957"/>
    <w:rsid w:val="003E237A"/>
    <w:rsid w:val="00437F44"/>
    <w:rsid w:val="004B2341"/>
    <w:rsid w:val="004C54C6"/>
    <w:rsid w:val="0052567A"/>
    <w:rsid w:val="007758C0"/>
    <w:rsid w:val="007A4788"/>
    <w:rsid w:val="007F5344"/>
    <w:rsid w:val="00880DF8"/>
    <w:rsid w:val="009B5A64"/>
    <w:rsid w:val="00A01A3F"/>
    <w:rsid w:val="00A20C5D"/>
    <w:rsid w:val="00A45ADB"/>
    <w:rsid w:val="00AB5F32"/>
    <w:rsid w:val="00AE4F1E"/>
    <w:rsid w:val="00C33861"/>
    <w:rsid w:val="00C557CF"/>
    <w:rsid w:val="00D155AC"/>
    <w:rsid w:val="00E10459"/>
    <w:rsid w:val="00E11870"/>
    <w:rsid w:val="00F05E07"/>
    <w:rsid w:val="00F47A6B"/>
    <w:rsid w:val="00F63E29"/>
    <w:rsid w:val="00FD03CB"/>
    <w:rsid w:val="00FF09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C942EB"/>
  <w15:docId w15:val="{04004AC0-FC7D-473F-BD60-46A626876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480"/>
      <w:outlineLvl w:val="0"/>
    </w:pPr>
    <w:rPr>
      <w:b/>
      <w:color w:val="345A8A"/>
      <w:sz w:val="32"/>
      <w:szCs w:val="32"/>
    </w:rPr>
  </w:style>
  <w:style w:type="paragraph" w:styleId="Heading2">
    <w:name w:val="heading 2"/>
    <w:basedOn w:val="Normal"/>
    <w:next w:val="Normal"/>
    <w:uiPriority w:val="9"/>
    <w:semiHidden/>
    <w:unhideWhenUsed/>
    <w:qFormat/>
    <w:pPr>
      <w:spacing w:before="200"/>
      <w:outlineLvl w:val="1"/>
    </w:pPr>
    <w:rPr>
      <w:b/>
      <w:color w:val="4F81BD"/>
      <w:sz w:val="26"/>
      <w:szCs w:val="26"/>
    </w:rPr>
  </w:style>
  <w:style w:type="paragraph" w:styleId="Heading3">
    <w:name w:val="heading 3"/>
    <w:basedOn w:val="Normal"/>
    <w:next w:val="Normal"/>
    <w:uiPriority w:val="9"/>
    <w:semiHidden/>
    <w:unhideWhenUsed/>
    <w:qFormat/>
    <w:pPr>
      <w:spacing w:before="200"/>
      <w:outlineLvl w:val="2"/>
    </w:pPr>
    <w:rPr>
      <w:b/>
      <w:color w:val="4F81BD"/>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300"/>
    </w:pPr>
    <w:rPr>
      <w:color w:val="17365D"/>
      <w:sz w:val="52"/>
      <w:szCs w:val="52"/>
    </w:rPr>
  </w:style>
  <w:style w:type="paragraph" w:styleId="Subtitle">
    <w:name w:val="Subtitle"/>
    <w:basedOn w:val="Normal"/>
    <w:next w:val="Normal"/>
    <w:rPr>
      <w:i/>
      <w:color w:val="4F81BD"/>
    </w:rPr>
  </w:style>
  <w:style w:type="character" w:styleId="Hyperlink">
    <w:name w:val="Hyperlink"/>
    <w:basedOn w:val="DefaultParagraphFont"/>
    <w:uiPriority w:val="99"/>
    <w:unhideWhenUsed/>
    <w:rsid w:val="0031653E"/>
    <w:rPr>
      <w:color w:val="0000FF" w:themeColor="hyperlink"/>
      <w:u w:val="single"/>
    </w:rPr>
  </w:style>
  <w:style w:type="paragraph" w:styleId="Header">
    <w:name w:val="header"/>
    <w:basedOn w:val="Normal"/>
    <w:link w:val="HeaderChar"/>
    <w:uiPriority w:val="99"/>
    <w:unhideWhenUsed/>
    <w:rsid w:val="0075350F"/>
    <w:pPr>
      <w:tabs>
        <w:tab w:val="center" w:pos="4513"/>
        <w:tab w:val="right" w:pos="9026"/>
      </w:tabs>
    </w:pPr>
  </w:style>
  <w:style w:type="character" w:customStyle="1" w:styleId="HeaderChar">
    <w:name w:val="Header Char"/>
    <w:basedOn w:val="DefaultParagraphFont"/>
    <w:link w:val="Header"/>
    <w:uiPriority w:val="99"/>
    <w:rsid w:val="0075350F"/>
  </w:style>
  <w:style w:type="paragraph" w:styleId="Footer">
    <w:name w:val="footer"/>
    <w:basedOn w:val="Normal"/>
    <w:link w:val="FooterChar"/>
    <w:uiPriority w:val="99"/>
    <w:unhideWhenUsed/>
    <w:rsid w:val="0075350F"/>
    <w:pPr>
      <w:tabs>
        <w:tab w:val="center" w:pos="4513"/>
        <w:tab w:val="right" w:pos="9026"/>
      </w:tabs>
    </w:pPr>
  </w:style>
  <w:style w:type="character" w:customStyle="1" w:styleId="FooterChar">
    <w:name w:val="Footer Char"/>
    <w:basedOn w:val="DefaultParagraphFont"/>
    <w:link w:val="Footer"/>
    <w:uiPriority w:val="99"/>
    <w:rsid w:val="0075350F"/>
  </w:style>
  <w:style w:type="paragraph" w:styleId="BalloonText">
    <w:name w:val="Balloon Text"/>
    <w:basedOn w:val="Normal"/>
    <w:link w:val="BalloonTextChar"/>
    <w:uiPriority w:val="99"/>
    <w:semiHidden/>
    <w:unhideWhenUsed/>
    <w:rsid w:val="00A01A3F"/>
    <w:rPr>
      <w:rFonts w:ascii="Tahoma" w:hAnsi="Tahoma" w:cs="Tahoma"/>
      <w:sz w:val="16"/>
      <w:szCs w:val="16"/>
    </w:rPr>
  </w:style>
  <w:style w:type="character" w:customStyle="1" w:styleId="BalloonTextChar">
    <w:name w:val="Balloon Text Char"/>
    <w:basedOn w:val="DefaultParagraphFont"/>
    <w:link w:val="BalloonText"/>
    <w:uiPriority w:val="99"/>
    <w:semiHidden/>
    <w:rsid w:val="00A01A3F"/>
    <w:rPr>
      <w:rFonts w:ascii="Tahoma" w:hAnsi="Tahoma" w:cs="Tahoma"/>
      <w:sz w:val="16"/>
      <w:szCs w:val="16"/>
    </w:rPr>
  </w:style>
  <w:style w:type="character" w:styleId="UnresolvedMention">
    <w:name w:val="Unresolved Mention"/>
    <w:basedOn w:val="DefaultParagraphFont"/>
    <w:uiPriority w:val="99"/>
    <w:semiHidden/>
    <w:unhideWhenUsed/>
    <w:rsid w:val="003B39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brite.star@nhs.net"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ocs.google.com/forms/d/170WE6aPnq2ND8NUBW58G3Vpbl3-3p1NnWEWuJxoESlI"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brite.star@nhs.net" TargetMode="External"/><Relationship Id="rId4" Type="http://schemas.openxmlformats.org/officeDocument/2006/relationships/webSettings" Target="webSettings.xml"/><Relationship Id="rId9" Type="http://schemas.openxmlformats.org/officeDocument/2006/relationships/hyperlink" Target="mailto:brite.star@nhs.net"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4wUSjEVfyDq3DK2NACQJxRhdq+g==">AMUW2mUecZgWb+xMm4ALpoqrsuRYRUVZsDyVRWRBn1ZN2k5Y9eQG42oiiJXIFUAU0x4rLMSykq1ZAe90VZT7FDd738+3zfEUPofjs+0ITArQl0iIfhWJJki9Jylsa4RBnwRhfnIwC+Al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709</Words>
  <Characters>4045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Birmingham Womens and Childrens Hospital NHS FT</Company>
  <LinksUpToDate>false</LinksUpToDate>
  <CharactersWithSpaces>4745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Archer James (RQ3) BCH</dc:creator>
  <cp:keywords/>
  <dc:description/>
  <cp:lastModifiedBy>Sophie H</cp:lastModifiedBy>
  <cp:revision>2</cp:revision>
  <dcterms:created xsi:type="dcterms:W3CDTF">2022-08-14T15:02:00Z</dcterms:created>
  <dcterms:modified xsi:type="dcterms:W3CDTF">2022-08-14T15:02:00Z</dcterms:modified>
</cp:coreProperties>
</file>